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91AC4" w14:textId="77777777" w:rsidR="006E0DD4" w:rsidRPr="00B919F6" w:rsidRDefault="006E0DD4" w:rsidP="006E0DD4">
      <w:pPr>
        <w:jc w:val="both"/>
        <w:rPr>
          <w:rFonts w:cstheme="minorHAnsi"/>
        </w:rPr>
      </w:pPr>
    </w:p>
    <w:p w14:paraId="5994A4F9" w14:textId="29382BF2" w:rsidR="006E0DD4" w:rsidRDefault="006E0DD4" w:rsidP="006E0DD4">
      <w:pPr>
        <w:jc w:val="both"/>
        <w:rPr>
          <w:rFonts w:cstheme="minorHAnsi"/>
        </w:rPr>
      </w:pPr>
    </w:p>
    <w:p w14:paraId="6AFAAC57" w14:textId="2DB2861C" w:rsidR="00DD4BCB" w:rsidRDefault="00DD4BCB" w:rsidP="006E0DD4">
      <w:pPr>
        <w:jc w:val="both"/>
        <w:rPr>
          <w:rFonts w:cstheme="minorHAnsi"/>
        </w:rPr>
      </w:pPr>
    </w:p>
    <w:p w14:paraId="2C483B59" w14:textId="6A19835F" w:rsidR="00DD4BCB" w:rsidRPr="00B919F6" w:rsidRDefault="00DD4BCB" w:rsidP="006E0DD4">
      <w:pPr>
        <w:jc w:val="both"/>
        <w:rPr>
          <w:rFonts w:cstheme="minorHAnsi"/>
        </w:rPr>
      </w:pPr>
    </w:p>
    <w:p w14:paraId="7F8B0ED6" w14:textId="536F7731" w:rsidR="00AD447D" w:rsidRDefault="00AD447D" w:rsidP="00AD447D">
      <w:pPr>
        <w:pStyle w:val="xmsonormal0"/>
      </w:pPr>
      <w:r>
        <w:rPr>
          <w:b/>
          <w:bCs/>
        </w:rPr>
        <w:t>SA ERSO nõukogu koosolek</w:t>
      </w:r>
      <w:r w:rsidR="00980130">
        <w:rPr>
          <w:b/>
          <w:bCs/>
        </w:rPr>
        <w:t>u protokoll nr. 5</w:t>
      </w:r>
    </w:p>
    <w:p w14:paraId="14C52AA5" w14:textId="608B3CBC" w:rsidR="00AD447D" w:rsidRDefault="00980130" w:rsidP="00AD447D">
      <w:pPr>
        <w:pStyle w:val="xmsonormal0"/>
      </w:pPr>
      <w:r>
        <w:rPr>
          <w:b/>
          <w:bCs/>
        </w:rPr>
        <w:t>14.12.2021 kell 12</w:t>
      </w:r>
      <w:r w:rsidR="00AD447D">
        <w:rPr>
          <w:b/>
          <w:bCs/>
        </w:rPr>
        <w:t>:00</w:t>
      </w:r>
    </w:p>
    <w:p w14:paraId="6B01BC01" w14:textId="77777777" w:rsidR="00AD447D" w:rsidRDefault="00AD447D" w:rsidP="00AD447D">
      <w:pPr>
        <w:pStyle w:val="xmsonormal0"/>
      </w:pPr>
      <w:r>
        <w:rPr>
          <w:b/>
          <w:bCs/>
        </w:rPr>
        <w:t>Videosilla vahendusel/ERSO kontor</w:t>
      </w:r>
    </w:p>
    <w:p w14:paraId="1DB936C5" w14:textId="440C5C27" w:rsidR="006E0DD4" w:rsidRPr="00673A57" w:rsidRDefault="00AD447D" w:rsidP="00DD4BCB">
      <w:pPr>
        <w:pStyle w:val="xmsonormal0"/>
        <w:rPr>
          <w:rFonts w:ascii="Times New Roman" w:hAnsi="Times New Roman" w:cs="Times New Roman"/>
        </w:rPr>
      </w:pPr>
      <w:r>
        <w:t> </w:t>
      </w:r>
    </w:p>
    <w:p w14:paraId="6576DFCF" w14:textId="77777777" w:rsidR="006E0DD4" w:rsidRPr="00673A57" w:rsidRDefault="006E0DD4" w:rsidP="006E0DD4">
      <w:pPr>
        <w:jc w:val="both"/>
        <w:rPr>
          <w:rFonts w:ascii="Times New Roman" w:hAnsi="Times New Roman" w:cs="Times New Roman"/>
        </w:rPr>
      </w:pPr>
      <w:proofErr w:type="spellStart"/>
      <w:r w:rsidRPr="00673A57">
        <w:rPr>
          <w:rFonts w:ascii="Times New Roman" w:hAnsi="Times New Roman" w:cs="Times New Roman"/>
        </w:rPr>
        <w:t>Koosoleku</w:t>
      </w:r>
      <w:proofErr w:type="spellEnd"/>
      <w:r w:rsidRPr="00673A57">
        <w:rPr>
          <w:rFonts w:ascii="Times New Roman" w:hAnsi="Times New Roman" w:cs="Times New Roman"/>
        </w:rPr>
        <w:t xml:space="preserve"> </w:t>
      </w:r>
      <w:proofErr w:type="spellStart"/>
      <w:r w:rsidRPr="00673A57">
        <w:rPr>
          <w:rFonts w:ascii="Times New Roman" w:hAnsi="Times New Roman" w:cs="Times New Roman"/>
        </w:rPr>
        <w:t>protokollija</w:t>
      </w:r>
      <w:proofErr w:type="spellEnd"/>
      <w:r w:rsidRPr="00673A57">
        <w:rPr>
          <w:rFonts w:ascii="Times New Roman" w:hAnsi="Times New Roman" w:cs="Times New Roman"/>
        </w:rPr>
        <w:t>: Daily Trippel</w:t>
      </w:r>
    </w:p>
    <w:p w14:paraId="1C74E38A" w14:textId="77777777" w:rsidR="006E0DD4" w:rsidRPr="00673A57" w:rsidRDefault="006E0DD4" w:rsidP="006E0DD4">
      <w:pPr>
        <w:jc w:val="both"/>
        <w:rPr>
          <w:rFonts w:ascii="Times New Roman" w:hAnsi="Times New Roman" w:cs="Times New Roman"/>
        </w:rPr>
      </w:pPr>
    </w:p>
    <w:p w14:paraId="798501B6" w14:textId="7AB4A531" w:rsidR="00AD447D" w:rsidRPr="00673A57" w:rsidRDefault="006E0DD4" w:rsidP="00980130">
      <w:pPr>
        <w:jc w:val="both"/>
        <w:rPr>
          <w:rFonts w:ascii="Times New Roman" w:hAnsi="Times New Roman" w:cs="Times New Roman"/>
        </w:rPr>
      </w:pPr>
      <w:proofErr w:type="spellStart"/>
      <w:r w:rsidRPr="00673A57">
        <w:rPr>
          <w:rFonts w:ascii="Times New Roman" w:hAnsi="Times New Roman" w:cs="Times New Roman"/>
        </w:rPr>
        <w:t>Osalesid</w:t>
      </w:r>
      <w:proofErr w:type="spellEnd"/>
      <w:r w:rsidRPr="00673A57">
        <w:rPr>
          <w:rFonts w:ascii="Times New Roman" w:hAnsi="Times New Roman" w:cs="Times New Roman"/>
        </w:rPr>
        <w:t>: Madli-Liis Parts (</w:t>
      </w:r>
      <w:proofErr w:type="spellStart"/>
      <w:r w:rsidRPr="00673A57">
        <w:rPr>
          <w:rFonts w:ascii="Times New Roman" w:hAnsi="Times New Roman" w:cs="Times New Roman"/>
        </w:rPr>
        <w:t>koosoleku</w:t>
      </w:r>
      <w:proofErr w:type="spellEnd"/>
      <w:r w:rsidRPr="00673A57">
        <w:rPr>
          <w:rFonts w:ascii="Times New Roman" w:hAnsi="Times New Roman" w:cs="Times New Roman"/>
        </w:rPr>
        <w:t xml:space="preserve"> </w:t>
      </w:r>
      <w:proofErr w:type="spellStart"/>
      <w:r w:rsidRPr="00673A57">
        <w:rPr>
          <w:rFonts w:ascii="Times New Roman" w:hAnsi="Times New Roman" w:cs="Times New Roman"/>
        </w:rPr>
        <w:t>juhataja</w:t>
      </w:r>
      <w:proofErr w:type="spellEnd"/>
      <w:r w:rsidRPr="00673A57">
        <w:rPr>
          <w:rFonts w:ascii="Times New Roman" w:hAnsi="Times New Roman" w:cs="Times New Roman"/>
        </w:rPr>
        <w:t xml:space="preserve">), Kristel Pappel, Riina </w:t>
      </w:r>
      <w:proofErr w:type="spellStart"/>
      <w:r w:rsidRPr="00673A57">
        <w:rPr>
          <w:rFonts w:ascii="Times New Roman" w:hAnsi="Times New Roman" w:cs="Times New Roman"/>
        </w:rPr>
        <w:t>Virkus</w:t>
      </w:r>
      <w:proofErr w:type="spellEnd"/>
      <w:r w:rsidR="00AD447D">
        <w:rPr>
          <w:rFonts w:ascii="Times New Roman" w:hAnsi="Times New Roman" w:cs="Times New Roman"/>
        </w:rPr>
        <w:t>, Johanna Vahermägi</w:t>
      </w:r>
      <w:r w:rsidR="00980130">
        <w:rPr>
          <w:rFonts w:ascii="Times New Roman" w:hAnsi="Times New Roman" w:cs="Times New Roman"/>
        </w:rPr>
        <w:t>, Toomas Prangli</w:t>
      </w:r>
    </w:p>
    <w:p w14:paraId="2E874623" w14:textId="474EFAFF" w:rsidR="00DA69E9" w:rsidRPr="00673A57" w:rsidRDefault="00DA69E9" w:rsidP="006E0DD4">
      <w:pPr>
        <w:jc w:val="both"/>
        <w:rPr>
          <w:rFonts w:ascii="Times New Roman" w:hAnsi="Times New Roman" w:cs="Times New Roman"/>
        </w:rPr>
      </w:pPr>
      <w:proofErr w:type="spellStart"/>
      <w:r w:rsidRPr="00673A57">
        <w:rPr>
          <w:rFonts w:ascii="Times New Roman" w:hAnsi="Times New Roman" w:cs="Times New Roman"/>
        </w:rPr>
        <w:t>Külalised</w:t>
      </w:r>
      <w:proofErr w:type="spellEnd"/>
      <w:r w:rsidRPr="00673A57">
        <w:rPr>
          <w:rFonts w:ascii="Times New Roman" w:hAnsi="Times New Roman" w:cs="Times New Roman"/>
        </w:rPr>
        <w:t>: Kristjan Hallik</w:t>
      </w:r>
      <w:r w:rsidR="00980130">
        <w:rPr>
          <w:rFonts w:ascii="Times New Roman" w:hAnsi="Times New Roman" w:cs="Times New Roman"/>
        </w:rPr>
        <w:t>, Triin Krigul (</w:t>
      </w:r>
      <w:proofErr w:type="spellStart"/>
      <w:r w:rsidR="00980130">
        <w:rPr>
          <w:rFonts w:ascii="Times New Roman" w:hAnsi="Times New Roman" w:cs="Times New Roman"/>
        </w:rPr>
        <w:t>orkestri</w:t>
      </w:r>
      <w:proofErr w:type="spellEnd"/>
      <w:r w:rsidR="00980130">
        <w:rPr>
          <w:rFonts w:ascii="Times New Roman" w:hAnsi="Times New Roman" w:cs="Times New Roman"/>
        </w:rPr>
        <w:t xml:space="preserve"> </w:t>
      </w:r>
      <w:proofErr w:type="spellStart"/>
      <w:r w:rsidR="00980130">
        <w:rPr>
          <w:rFonts w:ascii="Times New Roman" w:hAnsi="Times New Roman" w:cs="Times New Roman"/>
        </w:rPr>
        <w:t>usaldusisik</w:t>
      </w:r>
      <w:proofErr w:type="spellEnd"/>
      <w:r w:rsidR="00980130">
        <w:rPr>
          <w:rFonts w:ascii="Times New Roman" w:hAnsi="Times New Roman" w:cs="Times New Roman"/>
        </w:rPr>
        <w:t>)</w:t>
      </w:r>
    </w:p>
    <w:p w14:paraId="6D71AE89" w14:textId="1836ED59" w:rsidR="006E0DD4" w:rsidRPr="00673A57" w:rsidRDefault="006E0DD4" w:rsidP="006E0DD4">
      <w:pPr>
        <w:jc w:val="both"/>
        <w:rPr>
          <w:rFonts w:ascii="Times New Roman" w:hAnsi="Times New Roman" w:cs="Times New Roman"/>
        </w:rPr>
      </w:pPr>
    </w:p>
    <w:p w14:paraId="0E3C280E" w14:textId="77777777" w:rsidR="00433EFB" w:rsidRPr="00673A57" w:rsidRDefault="00433EFB" w:rsidP="006E0DD4">
      <w:pPr>
        <w:jc w:val="both"/>
        <w:rPr>
          <w:rFonts w:ascii="Times New Roman" w:hAnsi="Times New Roman" w:cs="Times New Roman"/>
        </w:rPr>
      </w:pPr>
    </w:p>
    <w:p w14:paraId="6FF7955F" w14:textId="180024FA" w:rsidR="00980130" w:rsidRDefault="006E0DD4" w:rsidP="00980130">
      <w:pPr>
        <w:jc w:val="both"/>
      </w:pPr>
      <w:r w:rsidRPr="00AD447D">
        <w:rPr>
          <w:rFonts w:ascii="Times New Roman" w:hAnsi="Times New Roman" w:cs="Times New Roman"/>
          <w:b/>
          <w:bCs/>
        </w:rPr>
        <w:t>PÄEVAKORD:</w:t>
      </w:r>
    </w:p>
    <w:p w14:paraId="082A4571" w14:textId="77777777" w:rsidR="00980130" w:rsidRPr="00980130" w:rsidRDefault="00980130" w:rsidP="00980130">
      <w:pPr>
        <w:pStyle w:val="xmsonormal0"/>
        <w:rPr>
          <w:rFonts w:ascii="Times New Roman" w:hAnsi="Times New Roman" w:cs="Times New Roman"/>
          <w:sz w:val="24"/>
          <w:szCs w:val="24"/>
        </w:rPr>
      </w:pPr>
      <w:r w:rsidRPr="00980130">
        <w:rPr>
          <w:rFonts w:ascii="Times New Roman" w:hAnsi="Times New Roman" w:cs="Times New Roman"/>
          <w:sz w:val="24"/>
          <w:szCs w:val="24"/>
        </w:rPr>
        <w:t> </w:t>
      </w:r>
    </w:p>
    <w:p w14:paraId="58B6B121" w14:textId="77777777" w:rsidR="00980130" w:rsidRPr="00980130" w:rsidRDefault="00980130" w:rsidP="00980130">
      <w:pPr>
        <w:pStyle w:val="xxxmsolistparagraph0"/>
        <w:numPr>
          <w:ilvl w:val="0"/>
          <w:numId w:val="11"/>
        </w:numPr>
        <w:spacing w:line="276" w:lineRule="auto"/>
        <w:rPr>
          <w:rFonts w:ascii="Times New Roman" w:hAnsi="Times New Roman" w:cs="Times New Roman"/>
          <w:sz w:val="24"/>
          <w:szCs w:val="24"/>
        </w:rPr>
      </w:pPr>
      <w:r w:rsidRPr="00980130">
        <w:rPr>
          <w:rFonts w:ascii="Times New Roman" w:hAnsi="Times New Roman" w:cs="Times New Roman"/>
          <w:sz w:val="24"/>
          <w:szCs w:val="24"/>
        </w:rPr>
        <w:t>SA ERSO rahavoogude- ja kasumiaruandega tutvumine.</w:t>
      </w:r>
    </w:p>
    <w:p w14:paraId="73B617DA" w14:textId="77777777" w:rsidR="00980130" w:rsidRPr="00980130" w:rsidRDefault="00980130" w:rsidP="00980130">
      <w:pPr>
        <w:pStyle w:val="xxxmsolistparagraph0"/>
        <w:numPr>
          <w:ilvl w:val="0"/>
          <w:numId w:val="11"/>
        </w:numPr>
        <w:spacing w:line="276" w:lineRule="auto"/>
        <w:rPr>
          <w:rFonts w:ascii="Times New Roman" w:hAnsi="Times New Roman" w:cs="Times New Roman"/>
          <w:sz w:val="24"/>
          <w:szCs w:val="24"/>
        </w:rPr>
      </w:pPr>
      <w:r w:rsidRPr="00980130">
        <w:rPr>
          <w:rFonts w:ascii="Times New Roman" w:hAnsi="Times New Roman" w:cs="Times New Roman"/>
          <w:sz w:val="24"/>
          <w:szCs w:val="24"/>
        </w:rPr>
        <w:t>SA ERSO 2022. aasta eelarve lugemine ja kinnitamine.</w:t>
      </w:r>
    </w:p>
    <w:p w14:paraId="2BBDF05F" w14:textId="77777777" w:rsidR="00980130" w:rsidRPr="00980130" w:rsidRDefault="00980130" w:rsidP="00980130">
      <w:pPr>
        <w:pStyle w:val="xxxmsolistparagraph0"/>
        <w:numPr>
          <w:ilvl w:val="0"/>
          <w:numId w:val="11"/>
        </w:numPr>
        <w:spacing w:line="276" w:lineRule="auto"/>
        <w:rPr>
          <w:rFonts w:ascii="Times New Roman" w:hAnsi="Times New Roman" w:cs="Times New Roman"/>
          <w:sz w:val="24"/>
          <w:szCs w:val="24"/>
        </w:rPr>
      </w:pPr>
      <w:r w:rsidRPr="00980130">
        <w:rPr>
          <w:rFonts w:ascii="Times New Roman" w:hAnsi="Times New Roman" w:cs="Times New Roman"/>
          <w:sz w:val="24"/>
          <w:szCs w:val="24"/>
        </w:rPr>
        <w:t xml:space="preserve">Eesti Riikliku Sümfooniaorkestri 2021. aasta tegevuse ülevaade. </w:t>
      </w:r>
    </w:p>
    <w:p w14:paraId="30BB2ED3" w14:textId="77777777" w:rsidR="00980130" w:rsidRPr="00980130" w:rsidRDefault="00980130" w:rsidP="00980130">
      <w:pPr>
        <w:pStyle w:val="xxxmsolistparagraph0"/>
        <w:numPr>
          <w:ilvl w:val="0"/>
          <w:numId w:val="11"/>
        </w:numPr>
        <w:spacing w:line="276" w:lineRule="auto"/>
        <w:rPr>
          <w:rFonts w:ascii="Times New Roman" w:hAnsi="Times New Roman" w:cs="Times New Roman"/>
          <w:sz w:val="24"/>
          <w:szCs w:val="24"/>
        </w:rPr>
      </w:pPr>
      <w:r w:rsidRPr="00980130">
        <w:rPr>
          <w:rFonts w:ascii="Times New Roman" w:hAnsi="Times New Roman" w:cs="Times New Roman"/>
          <w:sz w:val="24"/>
          <w:szCs w:val="24"/>
        </w:rPr>
        <w:t>Kohapeal algatatud küsimused, järgmise koosoleku toimumise aeg.</w:t>
      </w:r>
    </w:p>
    <w:p w14:paraId="6FB63E4F" w14:textId="10861683" w:rsidR="006E0DD4" w:rsidRDefault="006E0DD4" w:rsidP="006E0DD4">
      <w:pPr>
        <w:ind w:firstLine="708"/>
        <w:jc w:val="both"/>
        <w:rPr>
          <w:rFonts w:ascii="Times New Roman" w:hAnsi="Times New Roman" w:cs="Times New Roman"/>
        </w:rPr>
      </w:pPr>
    </w:p>
    <w:p w14:paraId="031A5159" w14:textId="77777777" w:rsidR="00980130" w:rsidRPr="00673A57" w:rsidRDefault="00980130" w:rsidP="006E0DD4">
      <w:pPr>
        <w:ind w:firstLine="708"/>
        <w:jc w:val="both"/>
        <w:rPr>
          <w:rFonts w:ascii="Times New Roman" w:hAnsi="Times New Roman" w:cs="Times New Roman"/>
        </w:rPr>
      </w:pPr>
    </w:p>
    <w:p w14:paraId="3D8150B0" w14:textId="77777777" w:rsidR="006E0DD4" w:rsidRPr="00673A57" w:rsidRDefault="006E0DD4" w:rsidP="006E0DD4">
      <w:pPr>
        <w:jc w:val="both"/>
        <w:rPr>
          <w:rFonts w:ascii="Times New Roman" w:hAnsi="Times New Roman" w:cs="Times New Roman"/>
          <w:b/>
        </w:rPr>
      </w:pPr>
      <w:r w:rsidRPr="00673A57">
        <w:rPr>
          <w:rFonts w:ascii="Times New Roman" w:hAnsi="Times New Roman" w:cs="Times New Roman"/>
          <w:b/>
        </w:rPr>
        <w:t>OTSUSED:</w:t>
      </w:r>
    </w:p>
    <w:p w14:paraId="008E56A8" w14:textId="5DEF24CF" w:rsidR="001165A2" w:rsidRPr="002E3DD4" w:rsidRDefault="00980130" w:rsidP="00D4004F">
      <w:pPr>
        <w:pStyle w:val="ListParagraph"/>
        <w:numPr>
          <w:ilvl w:val="0"/>
          <w:numId w:val="1"/>
        </w:numPr>
        <w:jc w:val="both"/>
      </w:pPr>
      <w:r>
        <w:t xml:space="preserve">Kristjan Hallik teeb ülevaate sihtasutuse finantsolukorrast ning hetkeseisu arvestades peaks nõukogu lõpetama aasta positiivse tulemiga. Ootamatuid kulutusi aasta lõpu </w:t>
      </w:r>
      <w:r w:rsidRPr="002E3DD4">
        <w:t>seisuga ei tohiks tulla.</w:t>
      </w:r>
      <w:r w:rsidR="003C23DD" w:rsidRPr="002E3DD4">
        <w:t xml:space="preserve"> </w:t>
      </w:r>
      <w:r w:rsidR="00AD447D" w:rsidRPr="002E3DD4">
        <w:t xml:space="preserve">Nõukogu tutvus ja võttis materjalid teadmiseks. </w:t>
      </w:r>
    </w:p>
    <w:p w14:paraId="1018D70E" w14:textId="77777777" w:rsidR="00980130" w:rsidRPr="002E3DD4" w:rsidRDefault="00980130" w:rsidP="00980130">
      <w:pPr>
        <w:pStyle w:val="ListParagraph"/>
        <w:jc w:val="both"/>
      </w:pPr>
    </w:p>
    <w:p w14:paraId="0E042F13" w14:textId="3664EF26" w:rsidR="001165A2" w:rsidRPr="002E3DD4" w:rsidRDefault="001165A2" w:rsidP="00DD4BCB">
      <w:pPr>
        <w:pStyle w:val="ListParagraph"/>
        <w:numPr>
          <w:ilvl w:val="0"/>
          <w:numId w:val="1"/>
        </w:numPr>
        <w:jc w:val="both"/>
        <w:rPr>
          <w:color w:val="FF0000"/>
        </w:rPr>
      </w:pPr>
      <w:r w:rsidRPr="002E3DD4">
        <w:t>Kristjan Hallik</w:t>
      </w:r>
      <w:r w:rsidR="003C23DD" w:rsidRPr="002E3DD4">
        <w:t xml:space="preserve"> teeb 2022. aasta eelarve ülevaate. Palgafond tõusis veidi seoses kultuuritöötaja miinimumpalga võrra. Eelarve tõus on väga väike, sest ERSOs teenivad kõik juba kultuuritöötaja miinimumpalka ning tõus tuli üldise tõusu arvelt. Nõukogu uurib, kas on näha, et muusikute palgad tõusevad, sest vaja on motiveerida muusikuid Eestis püsima. Kristjan Hallik selgitab, et on ministeeriumis sel teemal kohtunud nii ministri </w:t>
      </w:r>
      <w:r w:rsidR="003C23DD">
        <w:t>kui ka kantsler</w:t>
      </w:r>
      <w:r w:rsidR="00F45118">
        <w:t>iga ning korra on tõstetud</w:t>
      </w:r>
      <w:r w:rsidR="003C23DD">
        <w:t xml:space="preserve"> ERSO muusikute palkasid veidi kõrgemaks</w:t>
      </w:r>
      <w:r w:rsidR="00546D32">
        <w:t xml:space="preserve"> (T. Lukase ametiajal)</w:t>
      </w:r>
      <w:r w:rsidR="003C23DD">
        <w:t xml:space="preserve"> kui kultuuritöötajate miinimumpalk, kuid seekord</w:t>
      </w:r>
      <w:r w:rsidR="00546D32">
        <w:t xml:space="preserve"> </w:t>
      </w:r>
      <w:r w:rsidR="003C23DD">
        <w:t>ei peetud seda võimalikuks.</w:t>
      </w:r>
      <w:r w:rsidR="00546D32">
        <w:t xml:space="preserve"> </w:t>
      </w:r>
    </w:p>
    <w:p w14:paraId="593742B2" w14:textId="48A4D406" w:rsidR="002E3DD4" w:rsidRPr="00DE4C0D" w:rsidRDefault="002E3DD4" w:rsidP="002E3DD4">
      <w:pPr>
        <w:pStyle w:val="ListParagraph"/>
        <w:jc w:val="both"/>
        <w:rPr>
          <w:color w:val="FF0000"/>
        </w:rPr>
      </w:pPr>
      <w:r>
        <w:t>Nõukogu kinnitab 2022. aasta eelarve.</w:t>
      </w:r>
    </w:p>
    <w:p w14:paraId="2937C014" w14:textId="77777777" w:rsidR="00BF7945" w:rsidRDefault="00BF7945" w:rsidP="00BF7945">
      <w:pPr>
        <w:pStyle w:val="ListParagraph"/>
        <w:jc w:val="both"/>
      </w:pPr>
    </w:p>
    <w:p w14:paraId="070CA6B9" w14:textId="77777777" w:rsidR="002E3DD4" w:rsidRDefault="0081720B" w:rsidP="002E3DD4">
      <w:pPr>
        <w:pStyle w:val="ListParagraph"/>
        <w:numPr>
          <w:ilvl w:val="0"/>
          <w:numId w:val="1"/>
        </w:numPr>
        <w:jc w:val="both"/>
      </w:pPr>
      <w:r>
        <w:t xml:space="preserve">Kristjan Hallik teeb 2021. aasta ülevaate. </w:t>
      </w:r>
      <w:r w:rsidR="00CF34EB">
        <w:t>Kevadel oli üheks olulisemaiks teemaks uue kontserdimaja planeerimine ning esitamine riiklikult tähtsate kultuuriobjektide nimekirja. Sellesse nimekirja meie maja paraku ei valitud, kuid jätkame endiselt selle teema edasi arendamist. ERSO juubelinädalal korraldasime väga põhjaliku ja sisuka ümarlaua tuleviku kontserdimaja teemal.</w:t>
      </w:r>
      <w:r w:rsidR="00F113B8">
        <w:t xml:space="preserve"> </w:t>
      </w:r>
      <w:r>
        <w:t>Olulisemana tõi välja koroonapiirangud. Digitõendite kasutusele võtm</w:t>
      </w:r>
      <w:r w:rsidR="00F45118">
        <w:t>ise töörühmas osalemis</w:t>
      </w:r>
      <w:r>
        <w:t>e. Digitõendid läksid käiku suve lõpus. Hooaja lõpetamiseks saime eriloa korraldada kontsert 50% saalitäitmise ja publiku 100% testimisega. Orkester töötas 50% koosseisuga korraga laval ja see</w:t>
      </w:r>
      <w:r w:rsidR="00CF34EB">
        <w:t xml:space="preserve"> riskihajutatus nakatumise s</w:t>
      </w:r>
      <w:r w:rsidR="00F45118">
        <w:t>uhtes</w:t>
      </w:r>
      <w:r>
        <w:t xml:space="preserve"> läks ka käiku. Ühtegi kontserti ei pidanud ERSO ära jätma, kõik kontserdid toimusid ERSO TV vahendusel. Orkestri koosmängule mõjus väiksema koosseisuga mängimine edukalt (kõla areng). Suvel osalesime festivalidel </w:t>
      </w:r>
      <w:r>
        <w:lastRenderedPageBreak/>
        <w:t>ning sügisel käisime Poolas.</w:t>
      </w:r>
      <w:r w:rsidR="00B320FE">
        <w:t xml:space="preserve"> Järgmiseks aastaks plaanime Odessa ja Istanbuli tühistatud kontser</w:t>
      </w:r>
      <w:r w:rsidR="00F908FB">
        <w:t>tidel osalemist.</w:t>
      </w:r>
    </w:p>
    <w:p w14:paraId="30B6F021" w14:textId="77777777" w:rsidR="002E3DD4" w:rsidRDefault="002E3DD4" w:rsidP="002E3DD4">
      <w:pPr>
        <w:pStyle w:val="ListParagraph"/>
        <w:jc w:val="both"/>
      </w:pPr>
    </w:p>
    <w:p w14:paraId="42524CD8" w14:textId="77777777" w:rsidR="002E3DD4" w:rsidRDefault="002E3DD4" w:rsidP="002E3DD4">
      <w:pPr>
        <w:pStyle w:val="ListParagraph"/>
        <w:numPr>
          <w:ilvl w:val="0"/>
          <w:numId w:val="1"/>
        </w:numPr>
        <w:jc w:val="both"/>
      </w:pPr>
      <w:r w:rsidRPr="002E3DD4">
        <w:t>Kohapeal algatatud küsimused</w:t>
      </w:r>
      <w:r>
        <w:t>:</w:t>
      </w:r>
    </w:p>
    <w:p w14:paraId="1260735E" w14:textId="633DEA48" w:rsidR="001165A2" w:rsidRDefault="00F113B8" w:rsidP="002E3DD4">
      <w:pPr>
        <w:pStyle w:val="ListParagraph"/>
        <w:numPr>
          <w:ilvl w:val="0"/>
          <w:numId w:val="10"/>
        </w:numPr>
        <w:jc w:val="both"/>
      </w:pPr>
      <w:r>
        <w:t>SA ERSO koos SA Eesti Konts</w:t>
      </w:r>
      <w:r w:rsidR="00302B60">
        <w:t>erdiga leiavad, et kasulik oleks liituda Etendusasutuste Liiduga. Liidu aastatasu on päris suur</w:t>
      </w:r>
      <w:r w:rsidR="009D3E3D">
        <w:t xml:space="preserve">. Liitumiseks </w:t>
      </w:r>
      <w:r w:rsidR="00302B60">
        <w:t xml:space="preserve">peaksime saama nõukogu heakskiidu. Nõukogu leiab, et kuna tegu on ühe päriselt töötava liiduga, siis nõukogu annab nõusoleku liiduga liitumiseks juhul kui ERSO ei kaota õigust oma spetsiifiliste huvide eest võitlemiseks. </w:t>
      </w:r>
    </w:p>
    <w:p w14:paraId="42451C09" w14:textId="1126993A" w:rsidR="00F45118" w:rsidRDefault="00F45118" w:rsidP="00DD4BCB">
      <w:pPr>
        <w:pStyle w:val="ListParagraph"/>
        <w:numPr>
          <w:ilvl w:val="0"/>
          <w:numId w:val="10"/>
        </w:numPr>
        <w:jc w:val="both"/>
      </w:pPr>
      <w:r>
        <w:t>Juhatuse liige uuris nõukogult orkestrile tulemustasu maksmise võimaluse kohta. Nõukogu esimees ütles, et r</w:t>
      </w:r>
      <w:r w:rsidR="009D3E3D">
        <w:t>iigi poliitika on</w:t>
      </w:r>
      <w:r>
        <w:t xml:space="preserve"> üldiselt nii</w:t>
      </w:r>
      <w:r w:rsidR="009D3E3D">
        <w:t xml:space="preserve">, et preemiaid ei tohi maksta, kuid tulemustasu võib maksta, kui see on põhjendatud. </w:t>
      </w:r>
    </w:p>
    <w:p w14:paraId="0BE4BBFE" w14:textId="5274187F" w:rsidR="00CF34EB" w:rsidRPr="00D676D9" w:rsidRDefault="00F45118" w:rsidP="00CF34EB">
      <w:pPr>
        <w:pStyle w:val="ListParagraph"/>
        <w:ind w:left="1440"/>
        <w:jc w:val="both"/>
      </w:pPr>
      <w:r>
        <w:t xml:space="preserve">Juhatuse liige vaatab ja arvutab veel võimalused üle, kuid näeb, et arvestades </w:t>
      </w:r>
      <w:r w:rsidR="00CF34EB">
        <w:t xml:space="preserve">keerulist perioodi ning sellest tulenevat tihedaid muudatusi kavades, mis omakorda kohustas muusikuid ja administratsiooni tegema lisatööd, teeb ta ettepaneku maksta töötajatele lisatasu vastavalt arvutustele ja võimalustele.  </w:t>
      </w:r>
      <w:r w:rsidR="009D3E3D">
        <w:t xml:space="preserve">Nõukogu kiitis ettepaneku heaks. Otsus kinnitatakse eraldi e-koosolekuga vastavalt </w:t>
      </w:r>
      <w:r w:rsidR="009D3E3D" w:rsidRPr="00D676D9">
        <w:t>lõplikule ettepanekule.</w:t>
      </w:r>
    </w:p>
    <w:p w14:paraId="4ADCB1A7" w14:textId="22EE0356" w:rsidR="00CD6EF9" w:rsidRPr="00D676D9" w:rsidRDefault="00D676D9" w:rsidP="00CD6EF9">
      <w:pPr>
        <w:pStyle w:val="ListParagraph"/>
        <w:numPr>
          <w:ilvl w:val="0"/>
          <w:numId w:val="10"/>
        </w:numPr>
        <w:jc w:val="both"/>
      </w:pPr>
      <w:r w:rsidRPr="00D676D9">
        <w:t xml:space="preserve">Nõukogu palub ruumist lahkuda Kristjan Hallikul ning nõukogu esimees lisab kohapeal algatatud küsimuste alla punkti: Tulemustasu määramine juhatuse liikmele. </w:t>
      </w:r>
      <w:r>
        <w:t>Nõukogu otsustab ühehäälselt m</w:t>
      </w:r>
      <w:bookmarkStart w:id="0" w:name="_GoBack"/>
      <w:bookmarkEnd w:id="0"/>
      <w:r w:rsidR="00CD6EF9" w:rsidRPr="00D676D9">
        <w:t>äärata juhatuse liikmele tulemustasu ühe kuupalga ulatuses 2021. aasta tulemusliku töö eest.</w:t>
      </w:r>
      <w:r w:rsidR="00307552" w:rsidRPr="00D676D9">
        <w:t xml:space="preserve"> Tulemustasu maksta välja tingimusel, et SA ERSO 2021. aasta netotulem jääb pärast kõigi kohustuste tasumist plussi.</w:t>
      </w:r>
    </w:p>
    <w:p w14:paraId="2795A36D" w14:textId="6C436C98" w:rsidR="006E0DD4" w:rsidRPr="00DD4BCB" w:rsidRDefault="00DD4BCB" w:rsidP="00DD4BCB">
      <w:pPr>
        <w:pStyle w:val="ListParagraph"/>
        <w:numPr>
          <w:ilvl w:val="0"/>
          <w:numId w:val="10"/>
        </w:numPr>
        <w:jc w:val="both"/>
      </w:pPr>
      <w:r>
        <w:t>Järgmi</w:t>
      </w:r>
      <w:r w:rsidR="00CF34EB">
        <w:t>se nõukogu koosoleku aeg lepitakse</w:t>
      </w:r>
      <w:r w:rsidR="00AA745A">
        <w:t xml:space="preserve"> kokku e-kirja teel.</w:t>
      </w:r>
    </w:p>
    <w:sectPr w:rsidR="006E0DD4" w:rsidRPr="00DD4BCB" w:rsidSect="000E62EF">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F36CE" w14:textId="77777777" w:rsidR="0027631D" w:rsidRDefault="0027631D" w:rsidP="00953AFD">
      <w:r>
        <w:separator/>
      </w:r>
    </w:p>
  </w:endnote>
  <w:endnote w:type="continuationSeparator" w:id="0">
    <w:p w14:paraId="6194919E" w14:textId="77777777" w:rsidR="0027631D" w:rsidRDefault="0027631D" w:rsidP="00953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T Haptik Light">
    <w:altName w:val="Times New Roman"/>
    <w:charset w:val="00"/>
    <w:family w:val="auto"/>
    <w:pitch w:val="variable"/>
    <w:sig w:usb0="00000001" w:usb1="5000A46B" w:usb2="00000000" w:usb3="00000000" w:csb0="00000093" w:csb1="00000000"/>
  </w:font>
  <w:font w:name="GT Haptik Medium">
    <w:altName w:val="Times New Roman"/>
    <w:charset w:val="00"/>
    <w:family w:val="auto"/>
    <w:pitch w:val="variable"/>
    <w:sig w:usb0="00000001" w:usb1="5000A46B" w:usb2="00000000" w:usb3="00000000" w:csb0="0000009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7F0DF" w14:textId="77777777" w:rsidR="00953AFD" w:rsidRDefault="0095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07EAA" w14:textId="77777777" w:rsidR="00953AFD" w:rsidRDefault="00953A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16654" w14:textId="77777777" w:rsidR="00953AFD" w:rsidRDefault="00953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867AA" w14:textId="77777777" w:rsidR="0027631D" w:rsidRDefault="0027631D" w:rsidP="00953AFD">
      <w:r>
        <w:separator/>
      </w:r>
    </w:p>
  </w:footnote>
  <w:footnote w:type="continuationSeparator" w:id="0">
    <w:p w14:paraId="3AC2C62D" w14:textId="77777777" w:rsidR="0027631D" w:rsidRDefault="0027631D" w:rsidP="00953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25485" w14:textId="4601B9DA" w:rsidR="00953AFD" w:rsidRDefault="00D676D9">
    <w:pPr>
      <w:pStyle w:val="Header"/>
    </w:pPr>
    <w:r>
      <w:rPr>
        <w:noProof/>
      </w:rPr>
      <w:pict w14:anchorId="4B43A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3pt;height:841.9pt;z-index:-251657216;mso-wrap-edited:f;mso-position-horizontal:center;mso-position-horizontal-relative:margin;mso-position-vertical:center;mso-position-vertical-relative:margin" wrapcoords="18009 673 13276 712 13330 1693 20430 1693 20349 1289 20512 1039 20539 789 20049 712 18390 673 18009 673">
          <v:imagedata r:id="rId1" o:title="Blankett2020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262F8" w14:textId="60C33471" w:rsidR="00953AFD" w:rsidRDefault="00D676D9">
    <w:pPr>
      <w:pStyle w:val="Header"/>
    </w:pPr>
    <w:r>
      <w:rPr>
        <w:noProof/>
      </w:rPr>
      <w:pict w14:anchorId="3BBFBE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5.3pt;height:841.9pt;z-index:-251658240;mso-wrap-edited:f;mso-position-horizontal:center;mso-position-horizontal-relative:margin;mso-position-vertical:center;mso-position-vertical-relative:margin" wrapcoords="18009 673 13276 712 13330 1693 20430 1693 20349 1289 20512 1039 20539 789 20049 712 18390 673 18009 673">
          <v:imagedata r:id="rId1" o:title="Blankett2020_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C0740" w14:textId="7D8FFC1B" w:rsidR="00953AFD" w:rsidRDefault="00D676D9">
    <w:pPr>
      <w:pStyle w:val="Header"/>
    </w:pPr>
    <w:r>
      <w:rPr>
        <w:noProof/>
      </w:rPr>
      <w:pict w14:anchorId="17C793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3pt;height:841.9pt;z-index:-251656192;mso-wrap-edited:f;mso-position-horizontal:center;mso-position-horizontal-relative:margin;mso-position-vertical:center;mso-position-vertical-relative:margin" wrapcoords="18009 673 13276 712 13330 1693 20430 1693 20349 1289 20512 1039 20539 789 20049 712 18390 673 18009 673">
          <v:imagedata r:id="rId1" o:title="Blankett2020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37A6"/>
    <w:multiLevelType w:val="hybridMultilevel"/>
    <w:tmpl w:val="7A0E0C86"/>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 w15:restartNumberingAfterBreak="0">
    <w:nsid w:val="0E0F1A18"/>
    <w:multiLevelType w:val="hybridMultilevel"/>
    <w:tmpl w:val="89FC2CB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B3F63A7"/>
    <w:multiLevelType w:val="hybridMultilevel"/>
    <w:tmpl w:val="AC06DFAA"/>
    <w:lvl w:ilvl="0" w:tplc="46EC5CBA">
      <w:start w:val="1"/>
      <w:numFmt w:val="decimal"/>
      <w:lvlText w:val="%1."/>
      <w:lvlJc w:val="left"/>
      <w:pPr>
        <w:ind w:left="750" w:hanging="39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 w15:restartNumberingAfterBreak="0">
    <w:nsid w:val="28324FEC"/>
    <w:multiLevelType w:val="hybridMultilevel"/>
    <w:tmpl w:val="C68C9CCC"/>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4" w15:restartNumberingAfterBreak="0">
    <w:nsid w:val="39C16898"/>
    <w:multiLevelType w:val="hybridMultilevel"/>
    <w:tmpl w:val="9468D92A"/>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5" w15:restartNumberingAfterBreak="0">
    <w:nsid w:val="40525886"/>
    <w:multiLevelType w:val="hybridMultilevel"/>
    <w:tmpl w:val="134C95C4"/>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6" w15:restartNumberingAfterBreak="0">
    <w:nsid w:val="4D992F13"/>
    <w:multiLevelType w:val="hybridMultilevel"/>
    <w:tmpl w:val="C6AC544C"/>
    <w:lvl w:ilvl="0" w:tplc="358E01F8">
      <w:start w:val="1"/>
      <w:numFmt w:val="decimal"/>
      <w:lvlText w:val="%1."/>
      <w:lvlJc w:val="left"/>
      <w:pPr>
        <w:ind w:left="768" w:hanging="408"/>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7" w15:restartNumberingAfterBreak="0">
    <w:nsid w:val="5A09658C"/>
    <w:multiLevelType w:val="hybridMultilevel"/>
    <w:tmpl w:val="0A5A6FB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8" w15:restartNumberingAfterBreak="0">
    <w:nsid w:val="7908786F"/>
    <w:multiLevelType w:val="hybridMultilevel"/>
    <w:tmpl w:val="D4B477F8"/>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9" w15:restartNumberingAfterBreak="0">
    <w:nsid w:val="7CEF2C99"/>
    <w:multiLevelType w:val="hybridMultilevel"/>
    <w:tmpl w:val="43D82F10"/>
    <w:lvl w:ilvl="0" w:tplc="BE5693BE">
      <w:start w:val="1"/>
      <w:numFmt w:val="decimal"/>
      <w:lvlText w:val="%1."/>
      <w:lvlJc w:val="left"/>
      <w:pPr>
        <w:ind w:left="720" w:hanging="36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9"/>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AFD"/>
    <w:rsid w:val="000150CB"/>
    <w:rsid w:val="00073F2C"/>
    <w:rsid w:val="000A6138"/>
    <w:rsid w:val="000E62EF"/>
    <w:rsid w:val="001165A2"/>
    <w:rsid w:val="00127D48"/>
    <w:rsid w:val="001615CF"/>
    <w:rsid w:val="001771AD"/>
    <w:rsid w:val="001A1966"/>
    <w:rsid w:val="001A4B21"/>
    <w:rsid w:val="00273F4F"/>
    <w:rsid w:val="00273F73"/>
    <w:rsid w:val="0027631D"/>
    <w:rsid w:val="002A53D5"/>
    <w:rsid w:val="002B1DB9"/>
    <w:rsid w:val="002E3DD4"/>
    <w:rsid w:val="00302B60"/>
    <w:rsid w:val="00307552"/>
    <w:rsid w:val="00386360"/>
    <w:rsid w:val="003C23DD"/>
    <w:rsid w:val="00433EFB"/>
    <w:rsid w:val="004939C7"/>
    <w:rsid w:val="00514B1F"/>
    <w:rsid w:val="00546D32"/>
    <w:rsid w:val="005B463E"/>
    <w:rsid w:val="005E4ACF"/>
    <w:rsid w:val="00622400"/>
    <w:rsid w:val="00673A57"/>
    <w:rsid w:val="00674DEC"/>
    <w:rsid w:val="0067757F"/>
    <w:rsid w:val="006A0252"/>
    <w:rsid w:val="006E0DD4"/>
    <w:rsid w:val="007A6A5D"/>
    <w:rsid w:val="007E05B9"/>
    <w:rsid w:val="007E18DC"/>
    <w:rsid w:val="007E28BA"/>
    <w:rsid w:val="007F53F6"/>
    <w:rsid w:val="00813B1C"/>
    <w:rsid w:val="0081720B"/>
    <w:rsid w:val="00834E35"/>
    <w:rsid w:val="00856A86"/>
    <w:rsid w:val="00877F94"/>
    <w:rsid w:val="008D4E83"/>
    <w:rsid w:val="008E2B68"/>
    <w:rsid w:val="00913B0C"/>
    <w:rsid w:val="00917329"/>
    <w:rsid w:val="00953AFD"/>
    <w:rsid w:val="00955BBC"/>
    <w:rsid w:val="00980130"/>
    <w:rsid w:val="009B7A94"/>
    <w:rsid w:val="009D3E3D"/>
    <w:rsid w:val="00A43D46"/>
    <w:rsid w:val="00AA1632"/>
    <w:rsid w:val="00AA745A"/>
    <w:rsid w:val="00AD447D"/>
    <w:rsid w:val="00AD513A"/>
    <w:rsid w:val="00B07ADC"/>
    <w:rsid w:val="00B25229"/>
    <w:rsid w:val="00B320FE"/>
    <w:rsid w:val="00B4481A"/>
    <w:rsid w:val="00BF7945"/>
    <w:rsid w:val="00C01E16"/>
    <w:rsid w:val="00C144F7"/>
    <w:rsid w:val="00CD21C3"/>
    <w:rsid w:val="00CD6EF9"/>
    <w:rsid w:val="00CF34EB"/>
    <w:rsid w:val="00D676D9"/>
    <w:rsid w:val="00DA1918"/>
    <w:rsid w:val="00DA69E9"/>
    <w:rsid w:val="00DC43EF"/>
    <w:rsid w:val="00DD4BCB"/>
    <w:rsid w:val="00DE4C0D"/>
    <w:rsid w:val="00E8081B"/>
    <w:rsid w:val="00F113B8"/>
    <w:rsid w:val="00F45118"/>
    <w:rsid w:val="00F54602"/>
    <w:rsid w:val="00F908FB"/>
    <w:rsid w:val="00FA0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091E1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uupev1">
    <w:name w:val="Kuupäev1"/>
    <w:basedOn w:val="Normal"/>
    <w:qFormat/>
    <w:rsid w:val="00877F94"/>
    <w:pPr>
      <w:tabs>
        <w:tab w:val="left" w:pos="17628"/>
      </w:tabs>
      <w:ind w:left="5103"/>
    </w:pPr>
    <w:rPr>
      <w:rFonts w:ascii="GT Haptik Light" w:hAnsi="GT Haptik Light"/>
      <w:color w:val="FFFFFF" w:themeColor="background1"/>
      <w:sz w:val="80"/>
      <w:szCs w:val="80"/>
    </w:rPr>
  </w:style>
  <w:style w:type="paragraph" w:customStyle="1" w:styleId="INFO">
    <w:name w:val="INFO"/>
    <w:basedOn w:val="Normal"/>
    <w:qFormat/>
    <w:rsid w:val="00877F94"/>
    <w:pPr>
      <w:tabs>
        <w:tab w:val="left" w:pos="17628"/>
      </w:tabs>
      <w:ind w:left="3828" w:right="1675"/>
    </w:pPr>
    <w:rPr>
      <w:rFonts w:ascii="GT Haptik Light" w:hAnsi="GT Haptik Light"/>
      <w:color w:val="FFFFFF" w:themeColor="background1"/>
      <w:sz w:val="40"/>
      <w:szCs w:val="40"/>
    </w:rPr>
  </w:style>
  <w:style w:type="paragraph" w:customStyle="1" w:styleId="PEALKIRI">
    <w:name w:val="PEALKIRI"/>
    <w:basedOn w:val="Normal"/>
    <w:qFormat/>
    <w:rsid w:val="00877F94"/>
    <w:pPr>
      <w:tabs>
        <w:tab w:val="left" w:pos="17628"/>
      </w:tabs>
      <w:ind w:left="3828" w:right="1675"/>
    </w:pPr>
    <w:rPr>
      <w:rFonts w:ascii="GT Haptik Medium" w:hAnsi="GT Haptik Medium"/>
      <w:color w:val="FFFFFF" w:themeColor="background1"/>
      <w:sz w:val="56"/>
      <w:szCs w:val="56"/>
    </w:rPr>
  </w:style>
  <w:style w:type="paragraph" w:styleId="Header">
    <w:name w:val="header"/>
    <w:basedOn w:val="Normal"/>
    <w:link w:val="HeaderChar"/>
    <w:uiPriority w:val="99"/>
    <w:unhideWhenUsed/>
    <w:rsid w:val="00953AFD"/>
    <w:pPr>
      <w:tabs>
        <w:tab w:val="center" w:pos="4680"/>
        <w:tab w:val="right" w:pos="9360"/>
      </w:tabs>
    </w:pPr>
  </w:style>
  <w:style w:type="character" w:customStyle="1" w:styleId="HeaderChar">
    <w:name w:val="Header Char"/>
    <w:basedOn w:val="DefaultParagraphFont"/>
    <w:link w:val="Header"/>
    <w:uiPriority w:val="99"/>
    <w:rsid w:val="00953AFD"/>
  </w:style>
  <w:style w:type="paragraph" w:styleId="Footer">
    <w:name w:val="footer"/>
    <w:basedOn w:val="Normal"/>
    <w:link w:val="FooterChar"/>
    <w:uiPriority w:val="99"/>
    <w:unhideWhenUsed/>
    <w:rsid w:val="00953AFD"/>
    <w:pPr>
      <w:tabs>
        <w:tab w:val="center" w:pos="4680"/>
        <w:tab w:val="right" w:pos="9360"/>
      </w:tabs>
    </w:pPr>
  </w:style>
  <w:style w:type="character" w:customStyle="1" w:styleId="FooterChar">
    <w:name w:val="Footer Char"/>
    <w:basedOn w:val="DefaultParagraphFont"/>
    <w:link w:val="Footer"/>
    <w:uiPriority w:val="99"/>
    <w:rsid w:val="00953AFD"/>
  </w:style>
  <w:style w:type="paragraph" w:styleId="ListParagraph">
    <w:name w:val="List Paragraph"/>
    <w:basedOn w:val="Normal"/>
    <w:uiPriority w:val="34"/>
    <w:qFormat/>
    <w:rsid w:val="006E0DD4"/>
    <w:pPr>
      <w:ind w:left="720"/>
    </w:pPr>
    <w:rPr>
      <w:rFonts w:ascii="Times New Roman" w:hAnsi="Times New Roman" w:cs="Times New Roman"/>
      <w:lang w:val="et-EE" w:eastAsia="et-EE"/>
    </w:rPr>
  </w:style>
  <w:style w:type="paragraph" w:customStyle="1" w:styleId="m-6147380144673784540m-6243777119777966865m-1086525499844304003msolistparagraph">
    <w:name w:val="m_-6147380144673784540m_-6243777119777966865m_-1086525499844304003msolistparagraph"/>
    <w:basedOn w:val="Normal"/>
    <w:rsid w:val="006E0DD4"/>
    <w:pPr>
      <w:spacing w:before="100" w:beforeAutospacing="1" w:after="100" w:afterAutospacing="1"/>
    </w:pPr>
    <w:rPr>
      <w:rFonts w:ascii="Times New Roman" w:hAnsi="Times New Roman" w:cs="Times New Roman"/>
      <w:lang w:val="et-EE" w:eastAsia="et-EE"/>
    </w:rPr>
  </w:style>
  <w:style w:type="character" w:styleId="Hyperlink">
    <w:name w:val="Hyperlink"/>
    <w:basedOn w:val="DefaultParagraphFont"/>
    <w:uiPriority w:val="99"/>
    <w:semiHidden/>
    <w:unhideWhenUsed/>
    <w:rsid w:val="006E0DD4"/>
    <w:rPr>
      <w:color w:val="0563C1"/>
      <w:u w:val="single"/>
    </w:rPr>
  </w:style>
  <w:style w:type="paragraph" w:customStyle="1" w:styleId="xmsonormal">
    <w:name w:val="x_msonormal"/>
    <w:basedOn w:val="Normal"/>
    <w:rsid w:val="006E0DD4"/>
    <w:rPr>
      <w:rFonts w:ascii="Times New Roman" w:hAnsi="Times New Roman" w:cs="Times New Roman"/>
      <w:lang w:val="et-EE" w:eastAsia="et-EE"/>
    </w:rPr>
  </w:style>
  <w:style w:type="paragraph" w:customStyle="1" w:styleId="xmsolistparagraph">
    <w:name w:val="x_msolistparagraph"/>
    <w:basedOn w:val="Normal"/>
    <w:uiPriority w:val="99"/>
    <w:rsid w:val="006E0DD4"/>
    <w:rPr>
      <w:rFonts w:ascii="Times New Roman" w:hAnsi="Times New Roman" w:cs="Times New Roman"/>
      <w:lang w:val="et-EE" w:eastAsia="et-EE"/>
    </w:rPr>
  </w:style>
  <w:style w:type="paragraph" w:customStyle="1" w:styleId="gmail-m8793449976036760264xmsonormal">
    <w:name w:val="gmail-m_8793449976036760264xmsonormal"/>
    <w:basedOn w:val="Normal"/>
    <w:rsid w:val="006E0DD4"/>
    <w:pPr>
      <w:spacing w:before="100" w:beforeAutospacing="1" w:after="100" w:afterAutospacing="1"/>
    </w:pPr>
    <w:rPr>
      <w:rFonts w:ascii="Times New Roman" w:hAnsi="Times New Roman" w:cs="Times New Roman"/>
      <w:lang w:val="et-EE" w:eastAsia="et-EE"/>
    </w:rPr>
  </w:style>
  <w:style w:type="paragraph" w:customStyle="1" w:styleId="xxxmsolistparagraph">
    <w:name w:val="x_xxmsolistparagraph"/>
    <w:basedOn w:val="Normal"/>
    <w:rsid w:val="00DA69E9"/>
    <w:pPr>
      <w:ind w:left="720"/>
    </w:pPr>
    <w:rPr>
      <w:rFonts w:ascii="Calibri" w:hAnsi="Calibri" w:cs="Calibri"/>
      <w:sz w:val="22"/>
      <w:szCs w:val="22"/>
      <w:lang w:val="et-EE" w:eastAsia="et-EE"/>
    </w:rPr>
  </w:style>
  <w:style w:type="paragraph" w:customStyle="1" w:styleId="xmsonormal0">
    <w:name w:val="xmsonormal"/>
    <w:basedOn w:val="Normal"/>
    <w:rsid w:val="00AD447D"/>
    <w:rPr>
      <w:rFonts w:ascii="Calibri" w:hAnsi="Calibri" w:cs="Calibri"/>
      <w:sz w:val="22"/>
      <w:szCs w:val="22"/>
      <w:lang w:val="et-EE" w:eastAsia="et-EE"/>
    </w:rPr>
  </w:style>
  <w:style w:type="paragraph" w:customStyle="1" w:styleId="xxxmsolistparagraph0">
    <w:name w:val="xxxmsolistparagraph"/>
    <w:basedOn w:val="Normal"/>
    <w:rsid w:val="00AD447D"/>
    <w:pPr>
      <w:ind w:left="720"/>
    </w:pPr>
    <w:rPr>
      <w:rFonts w:ascii="Calibri" w:hAnsi="Calibri" w:cs="Calibri"/>
      <w:sz w:val="22"/>
      <w:szCs w:val="22"/>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58933">
      <w:bodyDiv w:val="1"/>
      <w:marLeft w:val="0"/>
      <w:marRight w:val="0"/>
      <w:marTop w:val="0"/>
      <w:marBottom w:val="0"/>
      <w:divBdr>
        <w:top w:val="none" w:sz="0" w:space="0" w:color="auto"/>
        <w:left w:val="none" w:sz="0" w:space="0" w:color="auto"/>
        <w:bottom w:val="none" w:sz="0" w:space="0" w:color="auto"/>
        <w:right w:val="none" w:sz="0" w:space="0" w:color="auto"/>
      </w:divBdr>
    </w:div>
    <w:div w:id="239096568">
      <w:bodyDiv w:val="1"/>
      <w:marLeft w:val="0"/>
      <w:marRight w:val="0"/>
      <w:marTop w:val="0"/>
      <w:marBottom w:val="0"/>
      <w:divBdr>
        <w:top w:val="none" w:sz="0" w:space="0" w:color="auto"/>
        <w:left w:val="none" w:sz="0" w:space="0" w:color="auto"/>
        <w:bottom w:val="none" w:sz="0" w:space="0" w:color="auto"/>
        <w:right w:val="none" w:sz="0" w:space="0" w:color="auto"/>
      </w:divBdr>
    </w:div>
    <w:div w:id="735200261">
      <w:bodyDiv w:val="1"/>
      <w:marLeft w:val="0"/>
      <w:marRight w:val="0"/>
      <w:marTop w:val="0"/>
      <w:marBottom w:val="0"/>
      <w:divBdr>
        <w:top w:val="none" w:sz="0" w:space="0" w:color="auto"/>
        <w:left w:val="none" w:sz="0" w:space="0" w:color="auto"/>
        <w:bottom w:val="none" w:sz="0" w:space="0" w:color="auto"/>
        <w:right w:val="none" w:sz="0" w:space="0" w:color="auto"/>
      </w:divBdr>
    </w:div>
    <w:div w:id="783159740">
      <w:bodyDiv w:val="1"/>
      <w:marLeft w:val="0"/>
      <w:marRight w:val="0"/>
      <w:marTop w:val="0"/>
      <w:marBottom w:val="0"/>
      <w:divBdr>
        <w:top w:val="none" w:sz="0" w:space="0" w:color="auto"/>
        <w:left w:val="none" w:sz="0" w:space="0" w:color="auto"/>
        <w:bottom w:val="none" w:sz="0" w:space="0" w:color="auto"/>
        <w:right w:val="none" w:sz="0" w:space="0" w:color="auto"/>
      </w:divBdr>
    </w:div>
    <w:div w:id="791283961">
      <w:bodyDiv w:val="1"/>
      <w:marLeft w:val="0"/>
      <w:marRight w:val="0"/>
      <w:marTop w:val="0"/>
      <w:marBottom w:val="0"/>
      <w:divBdr>
        <w:top w:val="none" w:sz="0" w:space="0" w:color="auto"/>
        <w:left w:val="none" w:sz="0" w:space="0" w:color="auto"/>
        <w:bottom w:val="none" w:sz="0" w:space="0" w:color="auto"/>
        <w:right w:val="none" w:sz="0" w:space="0" w:color="auto"/>
      </w:divBdr>
    </w:div>
    <w:div w:id="825782005">
      <w:bodyDiv w:val="1"/>
      <w:marLeft w:val="0"/>
      <w:marRight w:val="0"/>
      <w:marTop w:val="0"/>
      <w:marBottom w:val="0"/>
      <w:divBdr>
        <w:top w:val="none" w:sz="0" w:space="0" w:color="auto"/>
        <w:left w:val="none" w:sz="0" w:space="0" w:color="auto"/>
        <w:bottom w:val="none" w:sz="0" w:space="0" w:color="auto"/>
        <w:right w:val="none" w:sz="0" w:space="0" w:color="auto"/>
      </w:divBdr>
    </w:div>
    <w:div w:id="873929233">
      <w:bodyDiv w:val="1"/>
      <w:marLeft w:val="0"/>
      <w:marRight w:val="0"/>
      <w:marTop w:val="0"/>
      <w:marBottom w:val="0"/>
      <w:divBdr>
        <w:top w:val="none" w:sz="0" w:space="0" w:color="auto"/>
        <w:left w:val="none" w:sz="0" w:space="0" w:color="auto"/>
        <w:bottom w:val="none" w:sz="0" w:space="0" w:color="auto"/>
        <w:right w:val="none" w:sz="0" w:space="0" w:color="auto"/>
      </w:divBdr>
    </w:div>
    <w:div w:id="10403993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3388</Characters>
  <Application>Microsoft Office Word</Application>
  <DocSecurity>4</DocSecurity>
  <Lines>28</Lines>
  <Paragraphs>7</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RMV</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Daily Trippel</cp:lastModifiedBy>
  <cp:revision>2</cp:revision>
  <dcterms:created xsi:type="dcterms:W3CDTF">2021-12-16T11:24:00Z</dcterms:created>
  <dcterms:modified xsi:type="dcterms:W3CDTF">2021-12-16T11:24:00Z</dcterms:modified>
</cp:coreProperties>
</file>