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AC4" w14:textId="77777777" w:rsidR="006E0DD4" w:rsidRPr="00B919F6" w:rsidRDefault="006E0DD4" w:rsidP="006E0DD4">
      <w:pPr>
        <w:jc w:val="both"/>
        <w:rPr>
          <w:rFonts w:cstheme="minorHAnsi"/>
        </w:rPr>
      </w:pPr>
    </w:p>
    <w:p w14:paraId="5994A4F9" w14:textId="29382BF2" w:rsidR="006E0DD4" w:rsidRDefault="006E0DD4" w:rsidP="006E0DD4">
      <w:pPr>
        <w:jc w:val="both"/>
        <w:rPr>
          <w:rFonts w:cstheme="minorHAnsi"/>
        </w:rPr>
      </w:pPr>
    </w:p>
    <w:p w14:paraId="6AFAAC57" w14:textId="2DB2861C" w:rsidR="00DD4BCB" w:rsidRDefault="00DD4BCB" w:rsidP="006E0DD4">
      <w:pPr>
        <w:jc w:val="both"/>
        <w:rPr>
          <w:rFonts w:cstheme="minorHAnsi"/>
        </w:rPr>
      </w:pPr>
    </w:p>
    <w:p w14:paraId="2C483B59" w14:textId="6A19835F" w:rsidR="00DD4BCB" w:rsidRPr="00B919F6" w:rsidRDefault="00DD4BCB" w:rsidP="006E0DD4">
      <w:pPr>
        <w:jc w:val="both"/>
        <w:rPr>
          <w:rFonts w:cstheme="minorHAnsi"/>
        </w:rPr>
      </w:pPr>
    </w:p>
    <w:p w14:paraId="7F8B0ED6" w14:textId="4DAB69F3" w:rsidR="00AD447D" w:rsidRDefault="00AD447D" w:rsidP="00AD447D">
      <w:pPr>
        <w:pStyle w:val="xmsonormal0"/>
      </w:pPr>
      <w:r>
        <w:rPr>
          <w:b/>
          <w:bCs/>
        </w:rPr>
        <w:t>SA ERSO nõukogu koosolek</w:t>
      </w:r>
      <w:r w:rsidR="00DD4BCB">
        <w:rPr>
          <w:b/>
          <w:bCs/>
        </w:rPr>
        <w:t>u protokoll nr. 4</w:t>
      </w:r>
    </w:p>
    <w:p w14:paraId="14C52AA5" w14:textId="77777777" w:rsidR="00AD447D" w:rsidRDefault="00AD447D" w:rsidP="00AD447D">
      <w:pPr>
        <w:pStyle w:val="xmsonormal0"/>
      </w:pPr>
      <w:r>
        <w:rPr>
          <w:b/>
          <w:bCs/>
        </w:rPr>
        <w:t>09.09.2021 kell 10:00</w:t>
      </w:r>
    </w:p>
    <w:p w14:paraId="6B01BC01" w14:textId="77777777" w:rsidR="00AD447D" w:rsidRDefault="00AD447D" w:rsidP="00AD447D">
      <w:pPr>
        <w:pStyle w:val="xmsonormal0"/>
      </w:pPr>
      <w:r>
        <w:rPr>
          <w:b/>
          <w:bCs/>
        </w:rPr>
        <w:t>Videosilla vahendusel/ERSO kontor</w:t>
      </w:r>
    </w:p>
    <w:p w14:paraId="1DB936C5" w14:textId="440C5C27" w:rsidR="006E0DD4" w:rsidRPr="00673A57" w:rsidRDefault="00AD447D" w:rsidP="00DD4BCB">
      <w:pPr>
        <w:pStyle w:val="xmsonormal0"/>
        <w:rPr>
          <w:rFonts w:ascii="Times New Roman" w:hAnsi="Times New Roman" w:cs="Times New Roman"/>
        </w:rPr>
      </w:pPr>
      <w:r>
        <w:t> </w:t>
      </w:r>
    </w:p>
    <w:p w14:paraId="6576DFCF" w14:textId="77777777" w:rsidR="006E0DD4" w:rsidRPr="00673A57" w:rsidRDefault="006E0DD4" w:rsidP="006E0DD4">
      <w:pPr>
        <w:jc w:val="both"/>
        <w:rPr>
          <w:rFonts w:ascii="Times New Roman" w:hAnsi="Times New Roman" w:cs="Times New Roman"/>
        </w:rPr>
      </w:pP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protokollija</w:t>
      </w:r>
      <w:proofErr w:type="spellEnd"/>
      <w:r w:rsidRPr="00673A57">
        <w:rPr>
          <w:rFonts w:ascii="Times New Roman" w:hAnsi="Times New Roman" w:cs="Times New Roman"/>
        </w:rPr>
        <w:t>: Daily Trippel</w:t>
      </w:r>
    </w:p>
    <w:p w14:paraId="1C74E38A" w14:textId="77777777" w:rsidR="006E0DD4" w:rsidRPr="00673A57" w:rsidRDefault="006E0DD4" w:rsidP="006E0DD4">
      <w:pPr>
        <w:jc w:val="both"/>
        <w:rPr>
          <w:rFonts w:ascii="Times New Roman" w:hAnsi="Times New Roman" w:cs="Times New Roman"/>
        </w:rPr>
      </w:pPr>
    </w:p>
    <w:p w14:paraId="4B49E8B8" w14:textId="266E88DB" w:rsidR="006E0DD4" w:rsidRDefault="006E0DD4" w:rsidP="006E0DD4">
      <w:pPr>
        <w:jc w:val="both"/>
        <w:rPr>
          <w:rFonts w:ascii="Times New Roman" w:hAnsi="Times New Roman" w:cs="Times New Roman"/>
        </w:rPr>
      </w:pPr>
      <w:proofErr w:type="spellStart"/>
      <w:r w:rsidRPr="00673A57">
        <w:rPr>
          <w:rFonts w:ascii="Times New Roman" w:hAnsi="Times New Roman" w:cs="Times New Roman"/>
        </w:rPr>
        <w:t>Osalesid</w:t>
      </w:r>
      <w:proofErr w:type="spellEnd"/>
      <w:r w:rsidRPr="00673A57">
        <w:rPr>
          <w:rFonts w:ascii="Times New Roman" w:hAnsi="Times New Roman" w:cs="Times New Roman"/>
        </w:rPr>
        <w:t>: Madli-Liis Parts (</w:t>
      </w: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juhataja</w:t>
      </w:r>
      <w:proofErr w:type="spellEnd"/>
      <w:r w:rsidRPr="00673A57">
        <w:rPr>
          <w:rFonts w:ascii="Times New Roman" w:hAnsi="Times New Roman" w:cs="Times New Roman"/>
        </w:rPr>
        <w:t xml:space="preserve">), Kristel Pappel, Riina </w:t>
      </w:r>
      <w:proofErr w:type="spellStart"/>
      <w:r w:rsidRPr="00673A57">
        <w:rPr>
          <w:rFonts w:ascii="Times New Roman" w:hAnsi="Times New Roman" w:cs="Times New Roman"/>
        </w:rPr>
        <w:t>Virkus</w:t>
      </w:r>
      <w:proofErr w:type="spellEnd"/>
      <w:r w:rsidR="00AD447D">
        <w:rPr>
          <w:rFonts w:ascii="Times New Roman" w:hAnsi="Times New Roman" w:cs="Times New Roman"/>
        </w:rPr>
        <w:t>, Johanna Vahermägi</w:t>
      </w:r>
      <w:r w:rsidRPr="00673A57">
        <w:rPr>
          <w:rFonts w:ascii="Times New Roman" w:hAnsi="Times New Roman" w:cs="Times New Roman"/>
        </w:rPr>
        <w:t xml:space="preserve"> </w:t>
      </w:r>
    </w:p>
    <w:p w14:paraId="798501B6" w14:textId="701A43D1" w:rsidR="00AD447D" w:rsidRPr="00673A57" w:rsidRDefault="00AD447D" w:rsidP="006E0DD4">
      <w:pPr>
        <w:jc w:val="both"/>
        <w:rPr>
          <w:rFonts w:ascii="Times New Roman" w:hAnsi="Times New Roman" w:cs="Times New Roman"/>
        </w:rPr>
      </w:pPr>
      <w:proofErr w:type="spellStart"/>
      <w:r>
        <w:rPr>
          <w:rFonts w:ascii="Times New Roman" w:hAnsi="Times New Roman" w:cs="Times New Roman"/>
        </w:rPr>
        <w:t>Puudus</w:t>
      </w:r>
      <w:proofErr w:type="spellEnd"/>
      <w:r>
        <w:rPr>
          <w:rFonts w:ascii="Times New Roman" w:hAnsi="Times New Roman" w:cs="Times New Roman"/>
        </w:rPr>
        <w:t xml:space="preserve">: Toomas Prangli </w:t>
      </w:r>
    </w:p>
    <w:p w14:paraId="2E874623" w14:textId="65486C45" w:rsidR="00DA69E9" w:rsidRPr="00673A57" w:rsidRDefault="00DA69E9" w:rsidP="006E0DD4">
      <w:pPr>
        <w:jc w:val="both"/>
        <w:rPr>
          <w:rFonts w:ascii="Times New Roman" w:hAnsi="Times New Roman" w:cs="Times New Roman"/>
        </w:rPr>
      </w:pPr>
      <w:proofErr w:type="spellStart"/>
      <w:r w:rsidRPr="00673A57">
        <w:rPr>
          <w:rFonts w:ascii="Times New Roman" w:hAnsi="Times New Roman" w:cs="Times New Roman"/>
        </w:rPr>
        <w:t>Külalised</w:t>
      </w:r>
      <w:proofErr w:type="spellEnd"/>
      <w:r w:rsidRPr="00673A57">
        <w:rPr>
          <w:rFonts w:ascii="Times New Roman" w:hAnsi="Times New Roman" w:cs="Times New Roman"/>
        </w:rPr>
        <w:t>: Kristjan Hallik</w:t>
      </w:r>
    </w:p>
    <w:p w14:paraId="6D71AE89" w14:textId="1836ED59" w:rsidR="006E0DD4" w:rsidRPr="00673A57" w:rsidRDefault="006E0DD4" w:rsidP="006E0DD4">
      <w:pPr>
        <w:jc w:val="both"/>
        <w:rPr>
          <w:rFonts w:ascii="Times New Roman" w:hAnsi="Times New Roman" w:cs="Times New Roman"/>
        </w:rPr>
      </w:pPr>
    </w:p>
    <w:p w14:paraId="0E3C280E" w14:textId="77777777" w:rsidR="00433EFB" w:rsidRPr="00673A57" w:rsidRDefault="00433EFB" w:rsidP="006E0DD4">
      <w:pPr>
        <w:jc w:val="both"/>
        <w:rPr>
          <w:rFonts w:ascii="Times New Roman" w:hAnsi="Times New Roman" w:cs="Times New Roman"/>
        </w:rPr>
      </w:pPr>
    </w:p>
    <w:p w14:paraId="3D41B9DA" w14:textId="77777777" w:rsidR="006E0DD4" w:rsidRPr="00AD447D" w:rsidRDefault="006E0DD4" w:rsidP="006E0DD4">
      <w:pPr>
        <w:jc w:val="both"/>
        <w:rPr>
          <w:rFonts w:ascii="Times New Roman" w:hAnsi="Times New Roman" w:cs="Times New Roman"/>
        </w:rPr>
      </w:pPr>
      <w:r w:rsidRPr="00AD447D">
        <w:rPr>
          <w:rFonts w:ascii="Times New Roman" w:hAnsi="Times New Roman" w:cs="Times New Roman"/>
          <w:b/>
          <w:bCs/>
        </w:rPr>
        <w:t>PÄEVAKORD:</w:t>
      </w:r>
    </w:p>
    <w:p w14:paraId="64597DF4" w14:textId="77777777" w:rsidR="00AD447D" w:rsidRPr="00AD447D" w:rsidRDefault="00AD447D" w:rsidP="00AD447D">
      <w:pPr>
        <w:pStyle w:val="xxxmsolistparagraph0"/>
        <w:numPr>
          <w:ilvl w:val="0"/>
          <w:numId w:val="9"/>
        </w:numPr>
        <w:spacing w:line="276" w:lineRule="auto"/>
        <w:rPr>
          <w:rFonts w:ascii="Times New Roman" w:hAnsi="Times New Roman" w:cs="Times New Roman"/>
          <w:sz w:val="24"/>
          <w:szCs w:val="24"/>
        </w:rPr>
      </w:pPr>
      <w:r w:rsidRPr="00AD447D">
        <w:rPr>
          <w:rFonts w:ascii="Times New Roman" w:hAnsi="Times New Roman" w:cs="Times New Roman"/>
          <w:sz w:val="24"/>
          <w:szCs w:val="24"/>
        </w:rPr>
        <w:t>SA ERSO rahavoogude- ja kasumiaruandega tutvumine.</w:t>
      </w:r>
    </w:p>
    <w:p w14:paraId="5841F39F" w14:textId="77777777" w:rsidR="00AD447D" w:rsidRPr="00AD447D" w:rsidRDefault="00AD447D" w:rsidP="00AD447D">
      <w:pPr>
        <w:pStyle w:val="xxxmsolistparagraph0"/>
        <w:numPr>
          <w:ilvl w:val="0"/>
          <w:numId w:val="9"/>
        </w:numPr>
        <w:spacing w:line="276" w:lineRule="auto"/>
        <w:rPr>
          <w:rFonts w:ascii="Times New Roman" w:hAnsi="Times New Roman" w:cs="Times New Roman"/>
          <w:sz w:val="24"/>
          <w:szCs w:val="24"/>
        </w:rPr>
      </w:pPr>
      <w:r w:rsidRPr="00AD447D">
        <w:rPr>
          <w:rFonts w:ascii="Times New Roman" w:hAnsi="Times New Roman" w:cs="Times New Roman"/>
          <w:sz w:val="24"/>
          <w:szCs w:val="24"/>
        </w:rPr>
        <w:t>Otsus struktuurimuudatuse kinnitamise kohta.</w:t>
      </w:r>
    </w:p>
    <w:p w14:paraId="752C0FDF" w14:textId="7E80DDF6" w:rsidR="00AD447D" w:rsidRPr="00AD447D" w:rsidRDefault="00AD447D" w:rsidP="00AD447D">
      <w:pPr>
        <w:pStyle w:val="xxxmsolistparagraph0"/>
        <w:spacing w:line="276" w:lineRule="auto"/>
        <w:ind w:hanging="360"/>
        <w:rPr>
          <w:rFonts w:ascii="Times New Roman" w:hAnsi="Times New Roman" w:cs="Times New Roman"/>
          <w:sz w:val="24"/>
          <w:szCs w:val="24"/>
        </w:rPr>
      </w:pPr>
      <w:r w:rsidRPr="00AD447D">
        <w:rPr>
          <w:rFonts w:ascii="Times New Roman" w:hAnsi="Times New Roman" w:cs="Times New Roman"/>
          <w:sz w:val="24"/>
          <w:szCs w:val="24"/>
        </w:rPr>
        <w:t>3.</w:t>
      </w:r>
      <w:r>
        <w:rPr>
          <w:rFonts w:ascii="Times New Roman" w:hAnsi="Times New Roman" w:cs="Times New Roman"/>
          <w:sz w:val="24"/>
          <w:szCs w:val="24"/>
        </w:rPr>
        <w:t>    </w:t>
      </w:r>
      <w:r w:rsidRPr="00AD447D">
        <w:rPr>
          <w:rFonts w:ascii="Times New Roman" w:hAnsi="Times New Roman" w:cs="Times New Roman"/>
          <w:sz w:val="24"/>
          <w:szCs w:val="24"/>
        </w:rPr>
        <w:t>Kohapeal algatatud küsimused, järgmise koosoleku toimumise aeg.</w:t>
      </w:r>
    </w:p>
    <w:p w14:paraId="6FB63E4F" w14:textId="77777777" w:rsidR="006E0DD4" w:rsidRPr="00673A57" w:rsidRDefault="006E0DD4" w:rsidP="006E0DD4">
      <w:pPr>
        <w:ind w:firstLine="708"/>
        <w:jc w:val="both"/>
        <w:rPr>
          <w:rFonts w:ascii="Times New Roman" w:hAnsi="Times New Roman" w:cs="Times New Roman"/>
        </w:rPr>
      </w:pPr>
    </w:p>
    <w:p w14:paraId="3D8150B0" w14:textId="77777777" w:rsidR="006E0DD4" w:rsidRPr="00673A57" w:rsidRDefault="006E0DD4" w:rsidP="006E0DD4">
      <w:pPr>
        <w:jc w:val="both"/>
        <w:rPr>
          <w:rFonts w:ascii="Times New Roman" w:hAnsi="Times New Roman" w:cs="Times New Roman"/>
          <w:b/>
        </w:rPr>
      </w:pPr>
      <w:r w:rsidRPr="00673A57">
        <w:rPr>
          <w:rFonts w:ascii="Times New Roman" w:hAnsi="Times New Roman" w:cs="Times New Roman"/>
          <w:b/>
        </w:rPr>
        <w:t>OTSUSED:</w:t>
      </w:r>
    </w:p>
    <w:p w14:paraId="008E56A8" w14:textId="7841CAA3" w:rsidR="001165A2" w:rsidRDefault="00AD447D" w:rsidP="00D4004F">
      <w:pPr>
        <w:pStyle w:val="ListParagraph"/>
        <w:numPr>
          <w:ilvl w:val="0"/>
          <w:numId w:val="1"/>
        </w:numPr>
        <w:jc w:val="both"/>
      </w:pPr>
      <w:r>
        <w:t xml:space="preserve">Nõukogu tutvus ja võttis materjalid teadmiseks. Järgmiseks nõukogu koosolekuks palub nõukogu esitada </w:t>
      </w:r>
      <w:r w:rsidR="004367E1">
        <w:t>2021.</w:t>
      </w:r>
      <w:bookmarkStart w:id="0" w:name="_GoBack"/>
      <w:bookmarkEnd w:id="0"/>
      <w:r w:rsidR="007E18DC" w:rsidRPr="00917329">
        <w:t xml:space="preserve"> </w:t>
      </w:r>
      <w:r w:rsidR="00AD513A" w:rsidRPr="00917329">
        <w:t xml:space="preserve">aasta </w:t>
      </w:r>
      <w:r w:rsidR="00E8081B" w:rsidRPr="00917329">
        <w:t>eelarve täitmise</w:t>
      </w:r>
      <w:r w:rsidR="007E18DC" w:rsidRPr="00917329">
        <w:t xml:space="preserve"> aruande</w:t>
      </w:r>
      <w:r w:rsidR="00E8081B" w:rsidRPr="00917329">
        <w:t>.</w:t>
      </w:r>
    </w:p>
    <w:p w14:paraId="0E042F13" w14:textId="68B6CA0E" w:rsidR="001165A2" w:rsidRDefault="001165A2" w:rsidP="00DD4BCB">
      <w:pPr>
        <w:pStyle w:val="ListParagraph"/>
        <w:numPr>
          <w:ilvl w:val="0"/>
          <w:numId w:val="1"/>
        </w:numPr>
        <w:jc w:val="both"/>
      </w:pPr>
      <w:r>
        <w:t>Kristjan Hallik selgitab, et meil on olnud orkestris üks liikuv koht ning pikka aega oli see täidetud metsasarverühma II kontsertmeistri kohaga. Seoses antud kohal olnud isiku pensionile minekuga otsustati orkestri kunstinõukogus, et vajalik koht peaks liikuma tšellorühma II kontsertmeistri kohale. Kindlasti peab alles jääma ka finantsinimese töökoht.</w:t>
      </w:r>
    </w:p>
    <w:p w14:paraId="5E7EC3A7" w14:textId="202A3371" w:rsidR="001165A2" w:rsidRDefault="001165A2" w:rsidP="00DD4BCB">
      <w:pPr>
        <w:pStyle w:val="ListParagraph"/>
        <w:jc w:val="both"/>
      </w:pPr>
      <w:r>
        <w:t xml:space="preserve"> </w:t>
      </w:r>
    </w:p>
    <w:p w14:paraId="6C180E39" w14:textId="7760A084" w:rsidR="001165A2" w:rsidRDefault="001165A2" w:rsidP="00DD4BCB">
      <w:pPr>
        <w:pStyle w:val="ListParagraph"/>
        <w:jc w:val="both"/>
      </w:pPr>
      <w:r>
        <w:t>Nõukogu kinnitab struktuurimuudatuse.</w:t>
      </w:r>
    </w:p>
    <w:p w14:paraId="50FAD31A" w14:textId="77777777" w:rsidR="001165A2" w:rsidRDefault="001165A2" w:rsidP="00DD4BCB">
      <w:pPr>
        <w:pStyle w:val="ListParagraph"/>
        <w:jc w:val="both"/>
      </w:pPr>
    </w:p>
    <w:p w14:paraId="15E12306" w14:textId="5331D83A" w:rsidR="001165A2" w:rsidRDefault="001165A2" w:rsidP="00DD4BCB">
      <w:pPr>
        <w:pStyle w:val="ListParagraph"/>
        <w:numPr>
          <w:ilvl w:val="0"/>
          <w:numId w:val="1"/>
        </w:numPr>
        <w:jc w:val="both"/>
      </w:pPr>
      <w:r>
        <w:t>Jooksvad küsimused</w:t>
      </w:r>
    </w:p>
    <w:p w14:paraId="1260735E" w14:textId="06B835A7" w:rsidR="001165A2" w:rsidRDefault="001165A2" w:rsidP="00DD4BCB">
      <w:pPr>
        <w:pStyle w:val="ListParagraph"/>
        <w:numPr>
          <w:ilvl w:val="0"/>
          <w:numId w:val="10"/>
        </w:numPr>
        <w:jc w:val="both"/>
      </w:pPr>
      <w:r>
        <w:t xml:space="preserve">Kristjan Hallik tegi ülevaate algavast juubelihooajast. Hetkel läheme hooajale vastu suure orkestri koosseisuga (üle 80% orkestrist on vaktsineeritud ning mitmed läbi põdenud). Novembris läheme Varssavisse. Meil on kaks uut sarja, kaks uut fookust. Sarja „Maa laul“ põhiteema on rohepööre ning sarja „Audio </w:t>
      </w:r>
      <w:proofErr w:type="spellStart"/>
      <w:r>
        <w:t>spaa</w:t>
      </w:r>
      <w:proofErr w:type="spellEnd"/>
      <w:r>
        <w:t>“ vaimse tervise edendamine. Orkestri ette on tulemas korralikud ja tuntud dirigendid. Uuel hooajal läheb ETV eetrisse ka viktoriin, kus osalevad nii ERSO kui ka Rahvusooper Estonia orkester. Mõlema orkestriga on salvestatud kaks saadet.</w:t>
      </w:r>
    </w:p>
    <w:p w14:paraId="1936A7B4" w14:textId="60966E62" w:rsidR="001165A2" w:rsidRDefault="001165A2" w:rsidP="00DD4BCB">
      <w:pPr>
        <w:pStyle w:val="ListParagraph"/>
        <w:numPr>
          <w:ilvl w:val="0"/>
          <w:numId w:val="10"/>
        </w:numPr>
        <w:jc w:val="both"/>
      </w:pPr>
      <w:r>
        <w:t xml:space="preserve">Ühiskonnas hoiame endiselt aktiivsena ka uue maja teemat, et kõikidel oleks alati kõrvus ERSO uue kodu vajadusest. </w:t>
      </w:r>
    </w:p>
    <w:p w14:paraId="061595B3" w14:textId="3DE9B348" w:rsidR="001165A2" w:rsidRDefault="001165A2" w:rsidP="00DD4BCB">
      <w:pPr>
        <w:pStyle w:val="ListParagraph"/>
        <w:numPr>
          <w:ilvl w:val="0"/>
          <w:numId w:val="10"/>
        </w:numPr>
        <w:jc w:val="both"/>
      </w:pPr>
      <w:r>
        <w:t>Nõukogu uuris, kas muusikutega viiakse läbi ka arenguvestlusi? Kristjan Hallik selgitab, et esmase tagasiside andja on alati rühmajuhid, vajadusel vesteldakse ka juhtkonna tasemel. Põhjalikud lõpuvestlused viiakse läbi ka töölt lahkuvate inimestega, et saada avameelset tagasisidet töökorraldusest</w:t>
      </w:r>
      <w:r w:rsidR="00DD4BCB">
        <w:t>.</w:t>
      </w:r>
    </w:p>
    <w:p w14:paraId="2795A36D" w14:textId="47FE02CC" w:rsidR="006E0DD4" w:rsidRPr="00DD4BCB" w:rsidRDefault="00DD4BCB" w:rsidP="00DD4BCB">
      <w:pPr>
        <w:pStyle w:val="ListParagraph"/>
        <w:numPr>
          <w:ilvl w:val="0"/>
          <w:numId w:val="10"/>
        </w:numPr>
        <w:jc w:val="both"/>
      </w:pPr>
      <w:r>
        <w:t xml:space="preserve">Järgmine nõukogu koosolek toimub </w:t>
      </w:r>
      <w:r w:rsidRPr="00DD4BCB">
        <w:rPr>
          <w:b/>
        </w:rPr>
        <w:t>14. detsembril kell 12:00</w:t>
      </w:r>
      <w:r>
        <w:rPr>
          <w:b/>
        </w:rPr>
        <w:t>.</w:t>
      </w:r>
    </w:p>
    <w:sectPr w:rsidR="006E0DD4" w:rsidRPr="00DD4BCB" w:rsidSect="000E62E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BD24" w14:textId="77777777" w:rsidR="001A1966" w:rsidRDefault="001A1966" w:rsidP="00953AFD">
      <w:r>
        <w:separator/>
      </w:r>
    </w:p>
  </w:endnote>
  <w:endnote w:type="continuationSeparator" w:id="0">
    <w:p w14:paraId="6B63DC73" w14:textId="77777777" w:rsidR="001A1966" w:rsidRDefault="001A1966" w:rsidP="009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T Haptik Light">
    <w:altName w:val="Times New Roman"/>
    <w:charset w:val="00"/>
    <w:family w:val="auto"/>
    <w:pitch w:val="variable"/>
    <w:sig w:usb0="00000001" w:usb1="5000A46B" w:usb2="00000000" w:usb3="00000000" w:csb0="00000093" w:csb1="00000000"/>
  </w:font>
  <w:font w:name="GT Haptik Medium">
    <w:altName w:val="Times New Roman"/>
    <w:charset w:val="00"/>
    <w:family w:val="auto"/>
    <w:pitch w:val="variable"/>
    <w:sig w:usb0="00000001" w:usb1="5000A46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0DF" w14:textId="77777777" w:rsidR="00953AFD" w:rsidRDefault="0095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7EAA" w14:textId="77777777" w:rsidR="00953AFD" w:rsidRDefault="009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6654" w14:textId="77777777" w:rsidR="00953AFD" w:rsidRDefault="009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E250" w14:textId="77777777" w:rsidR="001A1966" w:rsidRDefault="001A1966" w:rsidP="00953AFD">
      <w:r>
        <w:separator/>
      </w:r>
    </w:p>
  </w:footnote>
  <w:footnote w:type="continuationSeparator" w:id="0">
    <w:p w14:paraId="12A650CB" w14:textId="77777777" w:rsidR="001A1966" w:rsidRDefault="001A1966" w:rsidP="0095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5485" w14:textId="4601B9DA" w:rsidR="00953AFD" w:rsidRDefault="004367E1">
    <w:pPr>
      <w:pStyle w:val="Header"/>
    </w:pPr>
    <w:r>
      <w:rPr>
        <w:noProof/>
      </w:rPr>
      <w:pict w14:anchorId="4B43A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2F8" w14:textId="60C33471" w:rsidR="00953AFD" w:rsidRDefault="004367E1">
    <w:pPr>
      <w:pStyle w:val="Header"/>
    </w:pPr>
    <w:r>
      <w:rPr>
        <w:noProof/>
      </w:rPr>
      <w:pict w14:anchorId="3BBFB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740" w14:textId="7D8FFC1B" w:rsidR="00953AFD" w:rsidRDefault="004367E1">
    <w:pPr>
      <w:pStyle w:val="Header"/>
    </w:pPr>
    <w:r>
      <w:rPr>
        <w:noProof/>
      </w:rPr>
      <w:pict w14:anchorId="17C7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A6"/>
    <w:multiLevelType w:val="hybridMultilevel"/>
    <w:tmpl w:val="7A0E0C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0F1A18"/>
    <w:multiLevelType w:val="hybridMultilevel"/>
    <w:tmpl w:val="89FC2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324FEC"/>
    <w:multiLevelType w:val="hybridMultilevel"/>
    <w:tmpl w:val="C68C9CC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9C16898"/>
    <w:multiLevelType w:val="hybridMultilevel"/>
    <w:tmpl w:val="9468D9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40525886"/>
    <w:multiLevelType w:val="hybridMultilevel"/>
    <w:tmpl w:val="134C95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4D992F13"/>
    <w:multiLevelType w:val="hybridMultilevel"/>
    <w:tmpl w:val="C6AC544C"/>
    <w:lvl w:ilvl="0" w:tplc="358E01F8">
      <w:start w:val="1"/>
      <w:numFmt w:val="decimal"/>
      <w:lvlText w:val="%1."/>
      <w:lvlJc w:val="left"/>
      <w:pPr>
        <w:ind w:left="768" w:hanging="408"/>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5A09658C"/>
    <w:multiLevelType w:val="hybridMultilevel"/>
    <w:tmpl w:val="0A5A6F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908786F"/>
    <w:multiLevelType w:val="hybridMultilevel"/>
    <w:tmpl w:val="04989EA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7CEF2C99"/>
    <w:multiLevelType w:val="hybridMultilevel"/>
    <w:tmpl w:val="3D2C2D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D"/>
    <w:rsid w:val="000150CB"/>
    <w:rsid w:val="00073F2C"/>
    <w:rsid w:val="000A6138"/>
    <w:rsid w:val="000E62EF"/>
    <w:rsid w:val="001165A2"/>
    <w:rsid w:val="00127D48"/>
    <w:rsid w:val="001615CF"/>
    <w:rsid w:val="001771AD"/>
    <w:rsid w:val="001A1966"/>
    <w:rsid w:val="00273F4F"/>
    <w:rsid w:val="00273F73"/>
    <w:rsid w:val="002A53D5"/>
    <w:rsid w:val="00386360"/>
    <w:rsid w:val="00433EFB"/>
    <w:rsid w:val="004367E1"/>
    <w:rsid w:val="004939C7"/>
    <w:rsid w:val="00514B1F"/>
    <w:rsid w:val="005B463E"/>
    <w:rsid w:val="005E4ACF"/>
    <w:rsid w:val="00622400"/>
    <w:rsid w:val="00673A57"/>
    <w:rsid w:val="00674DEC"/>
    <w:rsid w:val="0067757F"/>
    <w:rsid w:val="006A0252"/>
    <w:rsid w:val="006E0DD4"/>
    <w:rsid w:val="007A6A5D"/>
    <w:rsid w:val="007E05B9"/>
    <w:rsid w:val="007E18DC"/>
    <w:rsid w:val="007E28BA"/>
    <w:rsid w:val="007F53F6"/>
    <w:rsid w:val="00813B1C"/>
    <w:rsid w:val="00834E35"/>
    <w:rsid w:val="00877F94"/>
    <w:rsid w:val="008D4E83"/>
    <w:rsid w:val="008E2B68"/>
    <w:rsid w:val="00913B0C"/>
    <w:rsid w:val="00917329"/>
    <w:rsid w:val="00953AFD"/>
    <w:rsid w:val="00955BBC"/>
    <w:rsid w:val="009B7A94"/>
    <w:rsid w:val="00A43D46"/>
    <w:rsid w:val="00AA1632"/>
    <w:rsid w:val="00AD447D"/>
    <w:rsid w:val="00AD513A"/>
    <w:rsid w:val="00B07ADC"/>
    <w:rsid w:val="00B25229"/>
    <w:rsid w:val="00B4481A"/>
    <w:rsid w:val="00C01E16"/>
    <w:rsid w:val="00C144F7"/>
    <w:rsid w:val="00CD21C3"/>
    <w:rsid w:val="00DA69E9"/>
    <w:rsid w:val="00DD4BCB"/>
    <w:rsid w:val="00E8081B"/>
    <w:rsid w:val="00F54602"/>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91E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upev1">
    <w:name w:val="Kuupäev1"/>
    <w:basedOn w:val="Normal"/>
    <w:qFormat/>
    <w:rsid w:val="00877F94"/>
    <w:pPr>
      <w:tabs>
        <w:tab w:val="left" w:pos="17628"/>
      </w:tabs>
      <w:ind w:left="5103"/>
    </w:pPr>
    <w:rPr>
      <w:rFonts w:ascii="GT Haptik Light" w:hAnsi="GT Haptik Light"/>
      <w:color w:val="FFFFFF" w:themeColor="background1"/>
      <w:sz w:val="80"/>
      <w:szCs w:val="80"/>
    </w:rPr>
  </w:style>
  <w:style w:type="paragraph" w:customStyle="1" w:styleId="INFO">
    <w:name w:val="INFO"/>
    <w:basedOn w:val="Normal"/>
    <w:qFormat/>
    <w:rsid w:val="00877F94"/>
    <w:pPr>
      <w:tabs>
        <w:tab w:val="left" w:pos="17628"/>
      </w:tabs>
      <w:ind w:left="3828" w:right="1675"/>
    </w:pPr>
    <w:rPr>
      <w:rFonts w:ascii="GT Haptik Light" w:hAnsi="GT Haptik Light"/>
      <w:color w:val="FFFFFF" w:themeColor="background1"/>
      <w:sz w:val="40"/>
      <w:szCs w:val="40"/>
    </w:rPr>
  </w:style>
  <w:style w:type="paragraph" w:customStyle="1" w:styleId="PEALKIRI">
    <w:name w:val="PEALKIRI"/>
    <w:basedOn w:val="Normal"/>
    <w:qFormat/>
    <w:rsid w:val="00877F94"/>
    <w:pPr>
      <w:tabs>
        <w:tab w:val="left" w:pos="17628"/>
      </w:tabs>
      <w:ind w:left="3828" w:right="1675"/>
    </w:pPr>
    <w:rPr>
      <w:rFonts w:ascii="GT Haptik Medium" w:hAnsi="GT Haptik Medium"/>
      <w:color w:val="FFFFFF" w:themeColor="background1"/>
      <w:sz w:val="56"/>
      <w:szCs w:val="56"/>
    </w:rPr>
  </w:style>
  <w:style w:type="paragraph" w:styleId="Header">
    <w:name w:val="header"/>
    <w:basedOn w:val="Normal"/>
    <w:link w:val="HeaderChar"/>
    <w:uiPriority w:val="99"/>
    <w:unhideWhenUsed/>
    <w:rsid w:val="00953AFD"/>
    <w:pPr>
      <w:tabs>
        <w:tab w:val="center" w:pos="4680"/>
        <w:tab w:val="right" w:pos="9360"/>
      </w:tabs>
    </w:pPr>
  </w:style>
  <w:style w:type="character" w:customStyle="1" w:styleId="HeaderChar">
    <w:name w:val="Header Char"/>
    <w:basedOn w:val="DefaultParagraphFont"/>
    <w:link w:val="Header"/>
    <w:uiPriority w:val="99"/>
    <w:rsid w:val="00953AFD"/>
  </w:style>
  <w:style w:type="paragraph" w:styleId="Footer">
    <w:name w:val="footer"/>
    <w:basedOn w:val="Normal"/>
    <w:link w:val="FooterChar"/>
    <w:uiPriority w:val="99"/>
    <w:unhideWhenUsed/>
    <w:rsid w:val="00953AFD"/>
    <w:pPr>
      <w:tabs>
        <w:tab w:val="center" w:pos="4680"/>
        <w:tab w:val="right" w:pos="9360"/>
      </w:tabs>
    </w:pPr>
  </w:style>
  <w:style w:type="character" w:customStyle="1" w:styleId="FooterChar">
    <w:name w:val="Footer Char"/>
    <w:basedOn w:val="DefaultParagraphFont"/>
    <w:link w:val="Footer"/>
    <w:uiPriority w:val="99"/>
    <w:rsid w:val="00953AFD"/>
  </w:style>
  <w:style w:type="paragraph" w:styleId="ListParagraph">
    <w:name w:val="List Paragraph"/>
    <w:basedOn w:val="Normal"/>
    <w:uiPriority w:val="34"/>
    <w:qFormat/>
    <w:rsid w:val="006E0DD4"/>
    <w:pPr>
      <w:ind w:left="720"/>
    </w:pPr>
    <w:rPr>
      <w:rFonts w:ascii="Times New Roman" w:hAnsi="Times New Roman" w:cs="Times New Roman"/>
      <w:lang w:val="et-EE" w:eastAsia="et-EE"/>
    </w:rPr>
  </w:style>
  <w:style w:type="paragraph" w:customStyle="1" w:styleId="m-6147380144673784540m-6243777119777966865m-1086525499844304003msolistparagraph">
    <w:name w:val="m_-6147380144673784540m_-6243777119777966865m_-1086525499844304003msolistparagraph"/>
    <w:basedOn w:val="Normal"/>
    <w:rsid w:val="006E0DD4"/>
    <w:pPr>
      <w:spacing w:before="100" w:beforeAutospacing="1" w:after="100" w:afterAutospacing="1"/>
    </w:pPr>
    <w:rPr>
      <w:rFonts w:ascii="Times New Roman" w:hAnsi="Times New Roman" w:cs="Times New Roman"/>
      <w:lang w:val="et-EE" w:eastAsia="et-EE"/>
    </w:rPr>
  </w:style>
  <w:style w:type="character" w:styleId="Hyperlink">
    <w:name w:val="Hyperlink"/>
    <w:basedOn w:val="DefaultParagraphFont"/>
    <w:uiPriority w:val="99"/>
    <w:semiHidden/>
    <w:unhideWhenUsed/>
    <w:rsid w:val="006E0DD4"/>
    <w:rPr>
      <w:color w:val="0563C1"/>
      <w:u w:val="single"/>
    </w:rPr>
  </w:style>
  <w:style w:type="paragraph" w:customStyle="1" w:styleId="xmsonormal">
    <w:name w:val="x_msonormal"/>
    <w:basedOn w:val="Normal"/>
    <w:rsid w:val="006E0DD4"/>
    <w:rPr>
      <w:rFonts w:ascii="Times New Roman" w:hAnsi="Times New Roman" w:cs="Times New Roman"/>
      <w:lang w:val="et-EE" w:eastAsia="et-EE"/>
    </w:rPr>
  </w:style>
  <w:style w:type="paragraph" w:customStyle="1" w:styleId="xmsolistparagraph">
    <w:name w:val="x_msolistparagraph"/>
    <w:basedOn w:val="Normal"/>
    <w:uiPriority w:val="99"/>
    <w:rsid w:val="006E0DD4"/>
    <w:rPr>
      <w:rFonts w:ascii="Times New Roman" w:hAnsi="Times New Roman" w:cs="Times New Roman"/>
      <w:lang w:val="et-EE" w:eastAsia="et-EE"/>
    </w:rPr>
  </w:style>
  <w:style w:type="paragraph" w:customStyle="1" w:styleId="gmail-m8793449976036760264xmsonormal">
    <w:name w:val="gmail-m_8793449976036760264xmsonormal"/>
    <w:basedOn w:val="Normal"/>
    <w:rsid w:val="006E0DD4"/>
    <w:pPr>
      <w:spacing w:before="100" w:beforeAutospacing="1" w:after="100" w:afterAutospacing="1"/>
    </w:pPr>
    <w:rPr>
      <w:rFonts w:ascii="Times New Roman" w:hAnsi="Times New Roman" w:cs="Times New Roman"/>
      <w:lang w:val="et-EE" w:eastAsia="et-EE"/>
    </w:rPr>
  </w:style>
  <w:style w:type="paragraph" w:customStyle="1" w:styleId="xxxmsolistparagraph">
    <w:name w:val="x_xxmsolistparagraph"/>
    <w:basedOn w:val="Normal"/>
    <w:rsid w:val="00DA69E9"/>
    <w:pPr>
      <w:ind w:left="720"/>
    </w:pPr>
    <w:rPr>
      <w:rFonts w:ascii="Calibri" w:hAnsi="Calibri" w:cs="Calibri"/>
      <w:sz w:val="22"/>
      <w:szCs w:val="22"/>
      <w:lang w:val="et-EE" w:eastAsia="et-EE"/>
    </w:rPr>
  </w:style>
  <w:style w:type="paragraph" w:customStyle="1" w:styleId="xmsonormal0">
    <w:name w:val="xmsonormal"/>
    <w:basedOn w:val="Normal"/>
    <w:rsid w:val="00AD447D"/>
    <w:rPr>
      <w:rFonts w:ascii="Calibri" w:hAnsi="Calibri" w:cs="Calibri"/>
      <w:sz w:val="22"/>
      <w:szCs w:val="22"/>
      <w:lang w:val="et-EE" w:eastAsia="et-EE"/>
    </w:rPr>
  </w:style>
  <w:style w:type="paragraph" w:customStyle="1" w:styleId="xxxmsolistparagraph0">
    <w:name w:val="xxxmsolistparagraph"/>
    <w:basedOn w:val="Normal"/>
    <w:rsid w:val="00AD447D"/>
    <w:pPr>
      <w:ind w:left="720"/>
    </w:pPr>
    <w:rPr>
      <w:rFonts w:ascii="Calibri" w:hAnsi="Calibri" w:cs="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8933">
      <w:bodyDiv w:val="1"/>
      <w:marLeft w:val="0"/>
      <w:marRight w:val="0"/>
      <w:marTop w:val="0"/>
      <w:marBottom w:val="0"/>
      <w:divBdr>
        <w:top w:val="none" w:sz="0" w:space="0" w:color="auto"/>
        <w:left w:val="none" w:sz="0" w:space="0" w:color="auto"/>
        <w:bottom w:val="none" w:sz="0" w:space="0" w:color="auto"/>
        <w:right w:val="none" w:sz="0" w:space="0" w:color="auto"/>
      </w:divBdr>
    </w:div>
    <w:div w:id="239096568">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91283961">
      <w:bodyDiv w:val="1"/>
      <w:marLeft w:val="0"/>
      <w:marRight w:val="0"/>
      <w:marTop w:val="0"/>
      <w:marBottom w:val="0"/>
      <w:divBdr>
        <w:top w:val="none" w:sz="0" w:space="0" w:color="auto"/>
        <w:left w:val="none" w:sz="0" w:space="0" w:color="auto"/>
        <w:bottom w:val="none" w:sz="0" w:space="0" w:color="auto"/>
        <w:right w:val="none" w:sz="0" w:space="0" w:color="auto"/>
      </w:divBdr>
    </w:div>
    <w:div w:id="825782005">
      <w:bodyDiv w:val="1"/>
      <w:marLeft w:val="0"/>
      <w:marRight w:val="0"/>
      <w:marTop w:val="0"/>
      <w:marBottom w:val="0"/>
      <w:divBdr>
        <w:top w:val="none" w:sz="0" w:space="0" w:color="auto"/>
        <w:left w:val="none" w:sz="0" w:space="0" w:color="auto"/>
        <w:bottom w:val="none" w:sz="0" w:space="0" w:color="auto"/>
        <w:right w:val="none" w:sz="0" w:space="0" w:color="auto"/>
      </w:divBdr>
    </w:div>
    <w:div w:id="873929233">
      <w:bodyDiv w:val="1"/>
      <w:marLeft w:val="0"/>
      <w:marRight w:val="0"/>
      <w:marTop w:val="0"/>
      <w:marBottom w:val="0"/>
      <w:divBdr>
        <w:top w:val="none" w:sz="0" w:space="0" w:color="auto"/>
        <w:left w:val="none" w:sz="0" w:space="0" w:color="auto"/>
        <w:bottom w:val="none" w:sz="0" w:space="0" w:color="auto"/>
        <w:right w:val="none" w:sz="0" w:space="0" w:color="auto"/>
      </w:divBdr>
    </w:div>
    <w:div w:id="104039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Daily Trippel</cp:lastModifiedBy>
  <cp:revision>3</cp:revision>
  <dcterms:created xsi:type="dcterms:W3CDTF">2021-12-13T13:52:00Z</dcterms:created>
  <dcterms:modified xsi:type="dcterms:W3CDTF">2021-12-16T10:55:00Z</dcterms:modified>
</cp:coreProperties>
</file>